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D74E32">
        <w:rPr>
          <w:rFonts w:ascii="Times New Roman" w:eastAsia="Times New Roman" w:hAnsi="Times New Roman"/>
          <w:b/>
          <w:sz w:val="24"/>
          <w:szCs w:val="24"/>
        </w:rPr>
        <w:t>22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70C39">
        <w:rPr>
          <w:rFonts w:ascii="Times New Roman" w:eastAsia="Times New Roman" w:hAnsi="Times New Roman"/>
          <w:b/>
          <w:sz w:val="24"/>
          <w:szCs w:val="24"/>
        </w:rPr>
        <w:t>1</w:t>
      </w:r>
      <w:r w:rsidR="00D74E32">
        <w:rPr>
          <w:rFonts w:ascii="Times New Roman" w:eastAsia="Times New Roman" w:hAnsi="Times New Roman"/>
          <w:b/>
          <w:sz w:val="24"/>
          <w:szCs w:val="24"/>
        </w:rPr>
        <w:t>1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74E32" w:rsidRDefault="0094479C" w:rsidP="00D74E32">
      <w:pPr>
        <w:spacing w:after="0" w:line="240" w:lineRule="auto"/>
        <w:ind w:left="-567" w:right="-141" w:firstLine="567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от проф. д-р К. Любомирова,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– Ръководител Катедра „Трудова медицина“ </w:t>
      </w:r>
      <w:r w:rsidR="00D74E32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за приемане на </w:t>
      </w:r>
      <w:r w:rsidR="00D74E32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атестационна карта на Райна Йорданова Тодорова - </w:t>
      </w:r>
      <w:r w:rsidR="00D74E32">
        <w:rPr>
          <w:rFonts w:ascii="Times New Roman" w:eastAsia="Times New Roman" w:hAnsi="Times New Roman"/>
          <w:sz w:val="24"/>
          <w:szCs w:val="24"/>
          <w:lang w:val="ru-RU"/>
        </w:rPr>
        <w:t xml:space="preserve">задочен  докторант, </w:t>
      </w:r>
      <w:r w:rsidR="00D74E32">
        <w:rPr>
          <w:rFonts w:ascii="Times New Roman" w:eastAsia="Times New Roman" w:hAnsi="Times New Roman"/>
          <w:sz w:val="24"/>
          <w:szCs w:val="24"/>
        </w:rPr>
        <w:t>зачислена</w:t>
      </w:r>
      <w:r w:rsidR="00D74E32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36-2700/07.12.2022 г. на Ректора на МУ-София към Катедра </w:t>
      </w:r>
      <w:r w:rsidR="00D74E32">
        <w:rPr>
          <w:rFonts w:ascii="Times New Roman" w:eastAsia="Times New Roman" w:hAnsi="Times New Roman"/>
          <w:sz w:val="24"/>
          <w:szCs w:val="24"/>
        </w:rPr>
        <w:t>„Трудова медицина“</w:t>
      </w:r>
      <w:r w:rsidR="00D74E32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 w:rsidR="00D74E32">
        <w:rPr>
          <w:rFonts w:ascii="Times New Roman" w:eastAsia="Times New Roman" w:hAnsi="Times New Roman"/>
          <w:sz w:val="24"/>
          <w:szCs w:val="24"/>
        </w:rPr>
        <w:t>„Хигиена /вкл. Трудова, комунална, училищна, радиационна и др./“,</w:t>
      </w:r>
      <w:r w:rsidR="00D74E32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D74E32">
        <w:rPr>
          <w:rFonts w:ascii="Times New Roman" w:eastAsia="Times New Roman" w:hAnsi="Times New Roman"/>
          <w:sz w:val="24"/>
          <w:szCs w:val="24"/>
        </w:rPr>
        <w:t xml:space="preserve">„Оценка на риска от статично натоварване въз основа на анализ на ергономични фактори в трудовата дейност“, с научни ръководители доц. д-р Лидия Христова,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</w:rPr>
        <w:t xml:space="preserve"> и проф. д-р Ружа Николова,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 с отрицателна оценка.</w:t>
      </w:r>
      <w:r w:rsidR="00D74E32">
        <w:rPr>
          <w:rFonts w:ascii="Times New Roman" w:hAnsi="Times New Roman"/>
          <w:b/>
          <w:sz w:val="24"/>
          <w:szCs w:val="24"/>
        </w:rPr>
        <w:t xml:space="preserve"> </w:t>
      </w:r>
    </w:p>
    <w:p w:rsidR="00D74E32" w:rsidRDefault="00F756E4" w:rsidP="00D74E32">
      <w:pPr>
        <w:spacing w:after="0" w:line="240" w:lineRule="auto"/>
        <w:ind w:left="-567" w:right="-141" w:firstLine="567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 заключение</w:t>
      </w:r>
      <w:r w:rsidR="00D74E32">
        <w:rPr>
          <w:rFonts w:ascii="Times New Roman" w:hAnsi="Times New Roman"/>
          <w:b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от председателя на конкурсната комисия проф. А. Воденичарова,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- ФС </w:t>
      </w:r>
      <w:r w:rsidR="00D74E32">
        <w:rPr>
          <w:rFonts w:ascii="Times New Roman" w:hAnsi="Times New Roman"/>
          <w:b/>
          <w:sz w:val="24"/>
          <w:szCs w:val="24"/>
        </w:rPr>
        <w:t xml:space="preserve">да утвърди избора на Александрина Пантелеева Гигова,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>на академичната длъжност „асистент“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>на 0,25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>длъжност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</w:t>
      </w:r>
      <w:r w:rsidR="00D74E32">
        <w:rPr>
          <w:rFonts w:ascii="Times New Roman" w:hAnsi="Times New Roman"/>
          <w:b/>
          <w:sz w:val="24"/>
          <w:szCs w:val="24"/>
        </w:rPr>
        <w:t xml:space="preserve"> „Оценка на здравните технологии“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“ на Факултета по обществено здраве „Проф. д-р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D74E32" w:rsidRDefault="00D74E32" w:rsidP="00D74E32">
      <w:pPr>
        <w:spacing w:after="0"/>
        <w:ind w:right="-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 Разни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74E32" w:rsidRDefault="006718F5" w:rsidP="00D74E32">
      <w:pPr>
        <w:spacing w:after="0" w:line="240" w:lineRule="auto"/>
        <w:ind w:left="-567" w:right="-141" w:firstLine="567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 </w:t>
      </w:r>
      <w:r w:rsidR="00D74E32" w:rsidRPr="006718F5">
        <w:rPr>
          <w:rFonts w:ascii="Times New Roman" w:hAnsi="Times New Roman"/>
          <w:b/>
          <w:sz w:val="24"/>
          <w:szCs w:val="24"/>
        </w:rPr>
        <w:t>- заключение</w:t>
      </w:r>
      <w:r w:rsidR="00D74E32">
        <w:rPr>
          <w:rFonts w:ascii="Times New Roman" w:hAnsi="Times New Roman"/>
          <w:b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от председателя на конкурсната комисия проф. А. Воденичарова,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- ФС </w:t>
      </w:r>
      <w:r w:rsidR="00D74E32">
        <w:rPr>
          <w:rFonts w:ascii="Times New Roman" w:hAnsi="Times New Roman"/>
          <w:b/>
          <w:sz w:val="24"/>
          <w:szCs w:val="24"/>
        </w:rPr>
        <w:t xml:space="preserve">да утвърди избора на Татяна Иванова Борисова и Нина Димитрова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Димитрова</w:t>
      </w:r>
      <w:proofErr w:type="spellEnd"/>
      <w:r w:rsidR="00D74E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b/>
          <w:sz w:val="24"/>
          <w:szCs w:val="24"/>
        </w:rPr>
        <w:t xml:space="preserve"> за заемането на 2 /две/ места на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академичната длъжност „асистент“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на 0,50 длъжност в област на висшето образование 7. Здравеопазване и спорт, професионално направление 7.5. Здравни грижи за  нуждите на преподаване на студенти от специалност „Медицинска сестра“ за Катедра </w:t>
      </w:r>
      <w:r w:rsidR="00D74E32">
        <w:rPr>
          <w:rFonts w:ascii="Times New Roman" w:hAnsi="Times New Roman"/>
          <w:b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>„Здравни грижи“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“ на Факултета по обществено здраве „Проф. д-р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D74E32" w:rsidRDefault="005C4EA9" w:rsidP="00D74E32">
      <w:pPr>
        <w:spacing w:after="0" w:line="240" w:lineRule="auto"/>
        <w:ind w:left="-567" w:right="-141"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от проф. д-р Вили Захариев,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– научен ръководител </w:t>
      </w:r>
      <w:r w:rsidR="00D74E32">
        <w:rPr>
          <w:rFonts w:ascii="Times New Roman" w:hAnsi="Times New Roman"/>
          <w:b/>
          <w:sz w:val="24"/>
          <w:szCs w:val="24"/>
        </w:rPr>
        <w:t>на д-р Полина Ангелова, редовен докторант</w:t>
      </w:r>
      <w:r w:rsidR="00D74E32">
        <w:rPr>
          <w:rFonts w:ascii="Times New Roman" w:hAnsi="Times New Roman"/>
          <w:sz w:val="24"/>
          <w:szCs w:val="24"/>
        </w:rPr>
        <w:t xml:space="preserve"> по докторска програма „Медицина на бедствените ситуации“, зачислена със Заповед РК 36-3113/01.12.2021 г. на Ректора на МУ-София в област на висше образование 7. „Здравеопазване и спорт“, професионално направление 7.4. „Обществено здраве“, докторска програма „Медицина на бедствените ситуации“ към Катедра „Социална и превантивна медицина и медицина на бедствените ситуации“ на Факултета  по обществено здраве „Проф. д-р </w:t>
      </w:r>
      <w:proofErr w:type="spellStart"/>
      <w:r w:rsidR="00D74E32">
        <w:rPr>
          <w:rFonts w:ascii="Times New Roman" w:hAnsi="Times New Roman"/>
          <w:sz w:val="24"/>
          <w:szCs w:val="24"/>
        </w:rPr>
        <w:t>Цекомир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Воденичаров, дмн“ </w:t>
      </w:r>
      <w:r w:rsidR="00D74E32">
        <w:rPr>
          <w:rFonts w:ascii="Times New Roman" w:hAnsi="Times New Roman"/>
          <w:b/>
          <w:sz w:val="24"/>
          <w:szCs w:val="24"/>
        </w:rPr>
        <w:t>да се удължи срока на обучение в докторантура до 1 /една/ година без право на стипендия</w:t>
      </w:r>
      <w:r w:rsidR="00D74E32">
        <w:rPr>
          <w:rFonts w:ascii="Times New Roman" w:hAnsi="Times New Roman"/>
          <w:sz w:val="24"/>
          <w:szCs w:val="24"/>
        </w:rPr>
        <w:t xml:space="preserve">, поради необходимост от подготовка и полагане на държавен изпит за специалност, съвпадащи с периода на подготовка на дисертационния труд, </w:t>
      </w:r>
    </w:p>
    <w:p w:rsidR="00D74E32" w:rsidRDefault="00AF7D03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 от проф. д-р Тихомира Златанова, дмн – </w:t>
      </w:r>
      <w:proofErr w:type="spellStart"/>
      <w:r w:rsidR="00D74E32">
        <w:rPr>
          <w:rFonts w:ascii="Times New Roman" w:hAnsi="Times New Roman"/>
          <w:sz w:val="24"/>
          <w:szCs w:val="24"/>
        </w:rPr>
        <w:t>ВрИД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ръководител катедра „Здравен мениджмънт и икономика на здравеопазването“ </w:t>
      </w:r>
      <w:r w:rsidR="00D74E32">
        <w:rPr>
          <w:rFonts w:ascii="Times New Roman" w:hAnsi="Times New Roman"/>
          <w:b/>
          <w:sz w:val="24"/>
          <w:szCs w:val="24"/>
        </w:rPr>
        <w:t>за  промяна на първичното обучаващо звено</w:t>
      </w:r>
      <w:r w:rsidR="00D74E32">
        <w:rPr>
          <w:rFonts w:ascii="Times New Roman" w:hAnsi="Times New Roman"/>
          <w:sz w:val="24"/>
          <w:szCs w:val="24"/>
        </w:rPr>
        <w:t xml:space="preserve">, като се посочи това да е катедра „Здравен мениджмънт и икономика на здравеопазването“ за следните докторанти: </w:t>
      </w: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докторска програма „Социална медицина и организация на здравеопазването и фармацията“, о</w:t>
      </w:r>
      <w:r>
        <w:rPr>
          <w:rFonts w:ascii="Times New Roman" w:hAnsi="Times New Roman"/>
          <w:sz w:val="24"/>
          <w:szCs w:val="24"/>
        </w:rPr>
        <w:t xml:space="preserve">бучавани до момента в катедра „Икономика на здравеопазването“, както следва: </w:t>
      </w:r>
    </w:p>
    <w:p w:rsidR="00D74E32" w:rsidRDefault="00D74E32" w:rsidP="00D74E32">
      <w:pPr>
        <w:numPr>
          <w:ilvl w:val="0"/>
          <w:numId w:val="8"/>
        </w:numPr>
        <w:spacing w:before="120" w:after="0" w:line="240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Ясен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Петров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Събев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</w:rPr>
        <w:t>,</w:t>
      </w:r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редов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 докторант, з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РК 36-2698/07.12.2022 г.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на Ректора на МУ-София, със с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3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Социални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икономически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аспекти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онлайн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обучението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във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висшите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училища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 w:cs="Arial Unicode MS"/>
          <w:sz w:val="24"/>
          <w:szCs w:val="24"/>
        </w:rPr>
        <w:t>, с н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д-р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Тихомира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.</w:t>
      </w:r>
    </w:p>
    <w:p w:rsidR="00D74E32" w:rsidRDefault="00D74E32" w:rsidP="00D74E32">
      <w:pPr>
        <w:numPr>
          <w:ilvl w:val="0"/>
          <w:numId w:val="8"/>
        </w:numPr>
        <w:spacing w:before="120" w:after="0" w:line="240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Николай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Тодоров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Мерджанов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редов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 докторант, з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№ РК36-2983 / 22.12.2023 г.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на Ректора на МУ-София, с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3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Икономическа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ефективност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нови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технологии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здравеопазването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аучни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ръководители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д-р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Тихомира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Доц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инж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Стефан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Колев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Великов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дит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.</w:t>
      </w:r>
    </w:p>
    <w:p w:rsidR="00D74E32" w:rsidRDefault="00D74E32" w:rsidP="00D74E32">
      <w:pPr>
        <w:spacing w:before="120" w:after="0" w:line="240" w:lineRule="auto"/>
        <w:ind w:right="-141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</w:p>
    <w:p w:rsidR="00D74E32" w:rsidRDefault="00D74E32" w:rsidP="00D74E32">
      <w:pPr>
        <w:spacing w:before="120" w:after="0" w:line="240" w:lineRule="auto"/>
        <w:ind w:right="-141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</w:p>
    <w:p w:rsidR="00D74E32" w:rsidRDefault="00D74E32" w:rsidP="00D74E32">
      <w:pPr>
        <w:numPr>
          <w:ilvl w:val="0"/>
          <w:numId w:val="8"/>
        </w:numPr>
        <w:spacing w:before="120" w:after="0" w:line="240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r>
        <w:rPr>
          <w:rFonts w:ascii="Times New Roman" w:eastAsia="Times New Roman" w:hAnsi="Times New Roman" w:cs="Arial Unicode MS"/>
          <w:b/>
          <w:sz w:val="24"/>
          <w:szCs w:val="24"/>
        </w:rPr>
        <w:t>д</w:t>
      </w:r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-р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Людмила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Желязкова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Георгиева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докторант на самостоятелна подготовка, з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 № РК 36-1697/22.07.2024 г.</w:t>
      </w:r>
      <w:r>
        <w:rPr>
          <w:rFonts w:ascii="Times New Roman" w:eastAsia="Times New Roman" w:hAnsi="Times New Roman" w:cs="Arial Unicode MS"/>
          <w:sz w:val="24"/>
          <w:szCs w:val="24"/>
        </w:rPr>
        <w:t>на Ректора на МУ-София, с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5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Икономически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социални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ефекти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различните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структурни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модели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в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трансфузионната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система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Република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България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д-р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Тихомира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Златанова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дмн</w:t>
      </w:r>
      <w:proofErr w:type="spellEnd"/>
    </w:p>
    <w:p w:rsidR="00D74E32" w:rsidRDefault="00D74E32" w:rsidP="00D74E32">
      <w:pPr>
        <w:numPr>
          <w:ilvl w:val="0"/>
          <w:numId w:val="8"/>
        </w:numPr>
        <w:spacing w:before="120" w:after="0" w:line="240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Любомир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Любчов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Пенев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докторант на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самостоятелна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подготовка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з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 № РК 36-3033/28.12.2023 г.</w:t>
      </w:r>
      <w:r>
        <w:rPr>
          <w:rFonts w:ascii="Times New Roman" w:eastAsia="Times New Roman" w:hAnsi="Times New Roman"/>
          <w:sz w:val="24"/>
          <w:szCs w:val="24"/>
        </w:rPr>
        <w:t xml:space="preserve"> на Ректора на МУ-София</w:t>
      </w:r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Финансово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правни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аспекти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управлението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университетските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болници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като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клинични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бази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Медицински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университет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София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Цветелина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Милчева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Петрова-Готова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-р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Кристиян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Гоновски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, докторант на самостоятелна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</w:rPr>
        <w:t>подгатовка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з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№ РК 36-1696/22.07.2024 г.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Ректора на МУ-София, с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Икономически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медико-социални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аспекти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болестите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костно-мускулната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система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съединителната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тъкан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аучни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ръководители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Цветелина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Милчева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Петрова-Готова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Доц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д-р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Емил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Анков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Спасов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-р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Христо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Валентинов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Стоянов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самостоятелна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подготовка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з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№ РК 36-3034/28.12.23 г.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на Ректора на МУ-София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с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до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5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Перспективи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усъвършенстване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работния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капацитет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държавна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университетска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болница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в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постпандемични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условия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примера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УМБАЛ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Лозенец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 ЕАД“,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Румяна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Тодорова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Янева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.</w:t>
      </w:r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д-р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Иванка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Кулевска</w:t>
      </w:r>
      <w:proofErr w:type="spellEnd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 xml:space="preserve"> - </w:t>
      </w:r>
      <w:proofErr w:type="spellStart"/>
      <w:r>
        <w:rPr>
          <w:rFonts w:ascii="Times New Roman" w:eastAsia="Times New Roman" w:hAnsi="Times New Roman" w:cs="Arial Unicode MS"/>
          <w:b/>
          <w:sz w:val="24"/>
          <w:szCs w:val="24"/>
          <w:lang w:val="en-GB"/>
        </w:rPr>
        <w:t>Гоновска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докторант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самостоятелна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подготовка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Arial Unicode MS"/>
          <w:sz w:val="24"/>
          <w:szCs w:val="24"/>
        </w:rPr>
        <w:t>з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№ РК 36-1698/22.07.24 г.</w:t>
      </w:r>
      <w:r>
        <w:rPr>
          <w:rFonts w:ascii="Times New Roman" w:eastAsia="Times New Roman" w:hAnsi="Times New Roman"/>
          <w:sz w:val="24"/>
          <w:szCs w:val="24"/>
        </w:rPr>
        <w:t xml:space="preserve"> на Ректора на МУ-София</w:t>
      </w:r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Медицински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икономически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проблеми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болестите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органите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кръвообращението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възможни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подходи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оптимизирането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им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“,</w:t>
      </w:r>
      <w:r>
        <w:rPr>
          <w:rFonts w:ascii="Times New Roman" w:eastAsia="Times New Roman" w:hAnsi="Times New Roman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аучни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ръководители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Румяна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Тодорова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Янева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доц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д-р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Емил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Анков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Спасов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Калина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Цветкова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Георгиева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>прекъснала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>майчинство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редов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 докторант, з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№ РК 36-2697/07.12.2022 г.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на Ректора на МУ-София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с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3 </w:t>
      </w:r>
      <w:proofErr w:type="spellStart"/>
      <w:proofErr w:type="gram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Връзка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между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системата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възнаграждение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в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болницата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Arial Unicode MS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постигнати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финансови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резултати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психологията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здравния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работник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-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отношение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представяне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мотивация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.“,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Научен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доц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Доротея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Тенчева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Щерева-Тзуни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Д-р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Рубин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Румянов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Стоянов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редов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 докторант,</w:t>
      </w:r>
      <w:r>
        <w:rPr>
          <w:rFonts w:ascii="Times New Roman" w:eastAsia="Times New Roman" w:hAnsi="Times New Roman" w:cs="Arial Unicode MS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заповед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№ РК 36-2987/22.12.2023 г.</w:t>
      </w:r>
      <w:r>
        <w:rPr>
          <w:rFonts w:ascii="Times New Roman" w:eastAsia="Times New Roman" w:hAnsi="Times New Roman" w:cs="Arial Unicode MS"/>
          <w:sz w:val="24"/>
          <w:szCs w:val="24"/>
        </w:rPr>
        <w:t>, с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3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т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Икономически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аспекти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възстановяването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работоспособността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пациенти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с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лумбална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дискова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болест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lastRenderedPageBreak/>
        <w:t>консервативно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нервнохирургично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лечение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 w:cs="Arial Unicode MS"/>
          <w:sz w:val="24"/>
          <w:szCs w:val="24"/>
        </w:rPr>
        <w:t>, н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доц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Доротея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Тенчева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Щерева-Тзуни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</w:t>
      </w:r>
      <w:proofErr w:type="spellEnd"/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Димитър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Бойков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Марков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>,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задоч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proofErr w:type="gramEnd"/>
      <w:r>
        <w:rPr>
          <w:rFonts w:ascii="Times New Roman" w:eastAsia="Times New Roman" w:hAnsi="Times New Roman" w:cs="Arial Unicode MS"/>
          <w:sz w:val="24"/>
          <w:szCs w:val="24"/>
        </w:rPr>
        <w:t xml:space="preserve"> докторант, з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№ РК 36-2986/22.12.2023 г. </w:t>
      </w:r>
      <w:r>
        <w:rPr>
          <w:rFonts w:ascii="Times New Roman" w:eastAsia="Times New Roman" w:hAnsi="Times New Roman" w:cs="Arial Unicode MS"/>
          <w:sz w:val="24"/>
          <w:szCs w:val="24"/>
        </w:rPr>
        <w:t>н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а </w:t>
      </w:r>
      <w:r>
        <w:rPr>
          <w:rFonts w:ascii="Times New Roman" w:eastAsia="Times New Roman" w:hAnsi="Times New Roman" w:cs="Arial Unicode MS"/>
          <w:sz w:val="24"/>
          <w:szCs w:val="24"/>
        </w:rPr>
        <w:t>Ректора на МУ-София, с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4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</w:rPr>
        <w:t>„Предизвикателствата при финансирането на частните болници с мултинационално участие в България“, н</w:t>
      </w:r>
      <w:r>
        <w:rPr>
          <w:rFonts w:ascii="Times New Roman" w:hAnsi="Times New Roman"/>
          <w:bCs/>
          <w:sz w:val="24"/>
          <w:szCs w:val="24"/>
        </w:rPr>
        <w:t>аучен ръководител</w:t>
      </w:r>
      <w:r>
        <w:rPr>
          <w:rFonts w:ascii="Times New Roman" w:hAnsi="Times New Roman"/>
          <w:sz w:val="24"/>
          <w:szCs w:val="24"/>
        </w:rPr>
        <w:t xml:space="preserve"> доц. Доротея Тенчева Щерева-</w:t>
      </w:r>
      <w:proofErr w:type="spellStart"/>
      <w:r>
        <w:rPr>
          <w:rFonts w:ascii="Times New Roman" w:hAnsi="Times New Roman"/>
          <w:sz w:val="24"/>
          <w:szCs w:val="24"/>
        </w:rPr>
        <w:t>Тзуни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 w:cs="Arial Unicode MS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Елена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Ангелова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Сергеева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Arial Unicode MS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редов</w:t>
      </w:r>
      <w:r>
        <w:rPr>
          <w:rFonts w:ascii="Times New Roman" w:eastAsia="Times New Roman" w:hAnsi="Times New Roman" w:cs="Arial Unicode MS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</w:rPr>
        <w:t>доктораант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, з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№ РК 36-2988/22.12.2023 г.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Arial Unicode MS"/>
          <w:sz w:val="24"/>
          <w:szCs w:val="24"/>
        </w:rPr>
        <w:t>Ректора на МУ-София, с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3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„</w:t>
      </w:r>
      <w:proofErr w:type="spellStart"/>
      <w:proofErr w:type="gram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Здравният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туризъм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в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България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–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състояние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проблеми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предизвикателства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Николай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Ангелов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Попов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</w:t>
      </w:r>
      <w:proofErr w:type="spellEnd"/>
    </w:p>
    <w:p w:rsidR="00D74E32" w:rsidRDefault="00D74E32" w:rsidP="00D74E32">
      <w:pPr>
        <w:numPr>
          <w:ilvl w:val="0"/>
          <w:numId w:val="8"/>
        </w:numPr>
        <w:spacing w:before="120" w:after="0" w:line="276" w:lineRule="auto"/>
        <w:ind w:left="-567" w:right="-14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Петя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Николова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Колева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редовен докторант, з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аповед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зачисляване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№ РК 36-2990/22.12.2023 г.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Arial Unicode MS"/>
          <w:sz w:val="24"/>
          <w:szCs w:val="24"/>
        </w:rPr>
        <w:t>Ректора на МУ-София, с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рок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обучение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3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години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т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ема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докторантурата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„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Социално-икономически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аспекти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нови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подходи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при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лечение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диабет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“</w:t>
      </w:r>
      <w:proofErr w:type="gram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Arial Unicode MS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аучен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>ръководител</w:t>
      </w:r>
      <w:proofErr w:type="spellEnd"/>
      <w:r>
        <w:rPr>
          <w:rFonts w:ascii="Times New Roman" w:eastAsia="Times New Roman" w:hAnsi="Times New Roman" w:cs="Arial Unicode MS"/>
          <w:bCs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Проф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Николай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Ангелов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Попов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Arial Unicode MS"/>
          <w:sz w:val="24"/>
          <w:szCs w:val="24"/>
          <w:lang w:val="en-GB"/>
        </w:rPr>
        <w:t>дм</w:t>
      </w:r>
      <w:proofErr w:type="spellEnd"/>
      <w:r>
        <w:rPr>
          <w:rFonts w:ascii="Times New Roman" w:eastAsia="Times New Roman" w:hAnsi="Times New Roman" w:cs="Arial Unicode MS"/>
          <w:sz w:val="24"/>
          <w:szCs w:val="24"/>
        </w:rPr>
        <w:t>.</w:t>
      </w:r>
    </w:p>
    <w:p w:rsidR="00D74E32" w:rsidRDefault="00D74E32" w:rsidP="00D74E32">
      <w:pPr>
        <w:spacing w:before="120" w:after="0" w:line="276" w:lineRule="auto"/>
        <w:ind w:left="141" w:right="-14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:rsidR="00D74E32" w:rsidRDefault="00D74E32" w:rsidP="00D74E32">
      <w:pPr>
        <w:spacing w:before="120" w:line="276" w:lineRule="auto"/>
        <w:ind w:left="-567" w:right="-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Обучавани до момента в катедра „Здравна политика и мениджмънт“</w:t>
      </w:r>
    </w:p>
    <w:p w:rsidR="00D74E32" w:rsidRDefault="00D74E32" w:rsidP="00D74E32">
      <w:pPr>
        <w:spacing w:after="0" w:line="240" w:lineRule="auto"/>
        <w:ind w:left="-567"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-д-р Иглика Иванчева Симеонова-</w:t>
      </w:r>
      <w:proofErr w:type="spellStart"/>
      <w:r>
        <w:rPr>
          <w:rFonts w:ascii="Times New Roman" w:hAnsi="Times New Roman"/>
          <w:b/>
          <w:sz w:val="24"/>
          <w:szCs w:val="24"/>
        </w:rPr>
        <w:t>Брашо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докторант на самостоятелна подготовка, заповед за зачисляване: № РК36-1265/23.05.2024г. на Ректора на МУ-София, срок на обучение: до 5 години, тема на докторантурата: „Модел за проследяване рака на маточната шийка и на млечната жлеза в България“, научен ръководител: доц. д-р Галинка Иванова Павлова,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проф. д-р Жени Стайкова Николова, дмн.</w:t>
      </w:r>
    </w:p>
    <w:p w:rsidR="00D74E32" w:rsidRDefault="00D74E32" w:rsidP="00D74E32">
      <w:pPr>
        <w:spacing w:after="0" w:line="240" w:lineRule="auto"/>
        <w:ind w:left="-567" w:right="-141" w:firstLine="92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Пенка Генова </w:t>
      </w:r>
      <w:proofErr w:type="spellStart"/>
      <w:r>
        <w:rPr>
          <w:rFonts w:ascii="Times New Roman" w:hAnsi="Times New Roman"/>
          <w:b/>
          <w:sz w:val="24"/>
          <w:szCs w:val="24"/>
        </w:rPr>
        <w:t>Годева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докторант на самостоятелна подготовка, заповед за зачисляване: № РК36-1026/26.04.2024г.на Ректора на МУ-София, срок на обучение: до 5 години, тема на докторантурата: „Модел за мениджмънт на прогресиращата </w:t>
      </w:r>
      <w:proofErr w:type="spellStart"/>
      <w:r>
        <w:rPr>
          <w:rFonts w:ascii="Times New Roman" w:hAnsi="Times New Roman"/>
          <w:sz w:val="24"/>
          <w:szCs w:val="24"/>
        </w:rPr>
        <w:t>миопия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деца в ученическа възраст“, научен ръководител: доц. д-р Галинка Иванова Павлова,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проф. д-р Цветомир Иванов Димитров, дмн добавен като втори научен ръководител със Заповед № РК36-1263/23.05.2024 г.</w:t>
      </w:r>
    </w:p>
    <w:p w:rsidR="00D74E32" w:rsidRDefault="00D74E32" w:rsidP="00D74E32">
      <w:pPr>
        <w:spacing w:after="0" w:line="240" w:lineRule="auto"/>
        <w:ind w:left="-567" w:right="-141" w:firstLine="92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Д-р Валентин Димитров Димитров</w:t>
      </w:r>
      <w:r>
        <w:rPr>
          <w:rFonts w:ascii="Times New Roman" w:hAnsi="Times New Roman"/>
          <w:sz w:val="24"/>
          <w:szCs w:val="24"/>
        </w:rPr>
        <w:t>, докторант на самостоятелна подготовка,  заповед за зачисляване: № РК36-322/08.02.2024г на Ректора на МУ-София, срок на обучение: до 5 години, тема на докторантурата: „Концептуален модел за управление на лечебно заведение за спешна помощ с национална значимост с оглед предизвикателствата в пост-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 xml:space="preserve"> ерата“, научен ръководител: доц. д-р </w:t>
      </w:r>
      <w:proofErr w:type="spellStart"/>
      <w:r>
        <w:rPr>
          <w:rFonts w:ascii="Times New Roman" w:hAnsi="Times New Roman"/>
          <w:sz w:val="24"/>
          <w:szCs w:val="24"/>
        </w:rPr>
        <w:t>Нигяр</w:t>
      </w:r>
      <w:proofErr w:type="spellEnd"/>
      <w:r>
        <w:rPr>
          <w:rFonts w:ascii="Times New Roman" w:hAnsi="Times New Roman"/>
          <w:sz w:val="24"/>
          <w:szCs w:val="24"/>
        </w:rPr>
        <w:t xml:space="preserve"> Сахлим Джафер,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</w:p>
    <w:p w:rsidR="00D74E32" w:rsidRDefault="00D74E32" w:rsidP="00D74E32">
      <w:pPr>
        <w:spacing w:after="0" w:line="240" w:lineRule="auto"/>
        <w:ind w:left="-567" w:right="-141" w:firstLine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Веселина Славкова Тодорова</w:t>
      </w:r>
      <w:r>
        <w:rPr>
          <w:rFonts w:ascii="Times New Roman" w:hAnsi="Times New Roman"/>
          <w:sz w:val="24"/>
          <w:szCs w:val="24"/>
        </w:rPr>
        <w:t xml:space="preserve">, задочен докторант, заповед за зачисляване: № РК36-2706/07.12.2022г. на Ректора на МУ-София, срок на обучение: 4 години, Тема на докторантурата: „Оценка на риска при </w:t>
      </w:r>
      <w:r>
        <w:rPr>
          <w:rFonts w:ascii="Times New Roman" w:hAnsi="Times New Roman"/>
          <w:sz w:val="24"/>
          <w:szCs w:val="24"/>
          <w:lang w:val="en-US"/>
        </w:rPr>
        <w:t>COVID-19</w:t>
      </w:r>
      <w:r>
        <w:rPr>
          <w:rFonts w:ascii="Times New Roman" w:hAnsi="Times New Roman"/>
          <w:sz w:val="24"/>
          <w:szCs w:val="24"/>
        </w:rPr>
        <w:t xml:space="preserve">, при ваксинирани и </w:t>
      </w:r>
      <w:proofErr w:type="spellStart"/>
      <w:r>
        <w:rPr>
          <w:rFonts w:ascii="Times New Roman" w:hAnsi="Times New Roman"/>
          <w:sz w:val="24"/>
          <w:szCs w:val="24"/>
        </w:rPr>
        <w:t>неваксинирани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пациенти“, променена на „Предизвикателства и предимства от въвеждането на Регламент /ЕС/ №536/2014 за клинични изпитвания“ със Заповед № РК36-2650/02.11.2023г. на Ректора на МУ-София, научен ръководител: Проф. д-р Татяна Велкова </w:t>
      </w:r>
      <w:proofErr w:type="spellStart"/>
      <w:r>
        <w:rPr>
          <w:rFonts w:ascii="Times New Roman" w:hAnsi="Times New Roman"/>
          <w:sz w:val="24"/>
          <w:szCs w:val="24"/>
        </w:rPr>
        <w:t>Бенишева</w:t>
      </w:r>
      <w:proofErr w:type="spellEnd"/>
      <w:r>
        <w:rPr>
          <w:rFonts w:ascii="Times New Roman" w:hAnsi="Times New Roman"/>
          <w:sz w:val="24"/>
          <w:szCs w:val="24"/>
        </w:rPr>
        <w:t>-Димитрова, дмн</w:t>
      </w:r>
    </w:p>
    <w:p w:rsidR="00D74E32" w:rsidRDefault="00D74E32" w:rsidP="00D74E32">
      <w:pPr>
        <w:spacing w:after="0" w:line="240" w:lineRule="auto"/>
        <w:ind w:left="-567" w:right="-141" w:firstLine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Димитър Данков Милков</w:t>
      </w:r>
      <w:r>
        <w:rPr>
          <w:rFonts w:ascii="Times New Roman" w:hAnsi="Times New Roman"/>
          <w:sz w:val="24"/>
          <w:szCs w:val="24"/>
        </w:rPr>
        <w:t>, задочен докторант, заповед за зачисляване: № РК36-3105/01.12.2021г на Ректора на МУ-София., срок на обучение: 4 години, тема на докторантурата: „</w:t>
      </w:r>
      <w:proofErr w:type="spellStart"/>
      <w:r>
        <w:rPr>
          <w:rFonts w:ascii="Times New Roman" w:hAnsi="Times New Roman"/>
          <w:sz w:val="24"/>
          <w:szCs w:val="24"/>
        </w:rPr>
        <w:t>Мониториране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клинични изпитвания, базирано на оценката на риска“, научен ръководител: Проф. д-р Татяна Велкова </w:t>
      </w:r>
      <w:proofErr w:type="spellStart"/>
      <w:r>
        <w:rPr>
          <w:rFonts w:ascii="Times New Roman" w:hAnsi="Times New Roman"/>
          <w:sz w:val="24"/>
          <w:szCs w:val="24"/>
        </w:rPr>
        <w:t>Бенишева</w:t>
      </w:r>
      <w:proofErr w:type="spellEnd"/>
      <w:r>
        <w:rPr>
          <w:rFonts w:ascii="Times New Roman" w:hAnsi="Times New Roman"/>
          <w:sz w:val="24"/>
          <w:szCs w:val="24"/>
        </w:rPr>
        <w:t>-Димитрова, дмн.</w:t>
      </w:r>
    </w:p>
    <w:p w:rsidR="00D74E32" w:rsidRDefault="00D74E32" w:rsidP="00D74E32">
      <w:pPr>
        <w:spacing w:after="0" w:line="240" w:lineRule="auto"/>
        <w:ind w:left="-567" w:right="-141" w:firstLine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Д-р Христо </w:t>
      </w:r>
      <w:proofErr w:type="spellStart"/>
      <w:r>
        <w:rPr>
          <w:rFonts w:ascii="Times New Roman" w:hAnsi="Times New Roman"/>
          <w:b/>
          <w:sz w:val="24"/>
          <w:szCs w:val="24"/>
        </w:rPr>
        <w:t>Францов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Матеев,</w:t>
      </w:r>
      <w:r>
        <w:rPr>
          <w:rFonts w:ascii="Times New Roman" w:hAnsi="Times New Roman"/>
          <w:sz w:val="24"/>
          <w:szCs w:val="24"/>
        </w:rPr>
        <w:t xml:space="preserve">  задочен докторант, заповед за зачисляване: № РК36-1286/29.06.2021г.,срок на обучение: 4 години, тема на докторантурата: „Актуално състояние и мениджмънт на Регистър на коронарните интервенции в България“, научен ръководител: Проф. </w:t>
      </w:r>
      <w:proofErr w:type="spellStart"/>
      <w:r>
        <w:rPr>
          <w:rFonts w:ascii="Times New Roman" w:hAnsi="Times New Roman"/>
          <w:sz w:val="24"/>
          <w:szCs w:val="24"/>
        </w:rPr>
        <w:t>Добриана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Александрова </w:t>
      </w:r>
      <w:proofErr w:type="spellStart"/>
      <w:r>
        <w:rPr>
          <w:rFonts w:ascii="Times New Roman" w:hAnsi="Times New Roman"/>
          <w:sz w:val="24"/>
          <w:szCs w:val="24"/>
        </w:rPr>
        <w:t>Сиджимова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дф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Проф. д-р Ралица Златанова Златанова-Великова,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304D6" w:rsidRDefault="00D74E32" w:rsidP="007304D6">
      <w:pPr>
        <w:spacing w:line="240" w:lineRule="auto"/>
        <w:ind w:left="-567" w:right="-141" w:firstLine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 Веселин Тенев Йорданов</w:t>
      </w:r>
      <w:r>
        <w:rPr>
          <w:rFonts w:ascii="Times New Roman" w:hAnsi="Times New Roman"/>
          <w:sz w:val="24"/>
          <w:szCs w:val="24"/>
        </w:rPr>
        <w:t xml:space="preserve">, задочен докторант, заповед за зачисляване: № РК36-2760/10.12.2019г., удължен с 1 година със Заповед № РК36-2558/25.10.2023г., срок на обучение: 4 години, тема на докторантурата: „Управление на защитата на личните данни в болнично </w:t>
      </w:r>
      <w:proofErr w:type="spellStart"/>
      <w:r>
        <w:rPr>
          <w:rFonts w:ascii="Times New Roman" w:hAnsi="Times New Roman"/>
          <w:sz w:val="24"/>
          <w:szCs w:val="24"/>
        </w:rPr>
        <w:t>бечебно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заведение“,  научен ръководител: Проф. д-р Тодор Димитров Черкезов,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и доц. Стефан Колев Великов,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дит.</w:t>
      </w:r>
      <w:proofErr w:type="spellEnd"/>
    </w:p>
    <w:p w:rsidR="00D74E32" w:rsidRDefault="00C8590B" w:rsidP="007304D6">
      <w:pPr>
        <w:spacing w:line="240" w:lineRule="auto"/>
        <w:ind w:left="-567" w:right="-141" w:firstLine="643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 от доц. Камелия Богданова,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– Ръководител Катедра „Здравни грижи“, ФС да утвърди избора на </w:t>
      </w:r>
      <w:r w:rsidR="00D74E32">
        <w:rPr>
          <w:rFonts w:ascii="Times New Roman" w:hAnsi="Times New Roman"/>
          <w:b/>
          <w:sz w:val="24"/>
          <w:szCs w:val="24"/>
        </w:rPr>
        <w:t>гл. ас.</w:t>
      </w:r>
      <w:r w:rsidR="00D74E32"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b/>
          <w:sz w:val="24"/>
          <w:szCs w:val="24"/>
        </w:rPr>
        <w:t xml:space="preserve">Георги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Валериев</w:t>
      </w:r>
      <w:proofErr w:type="spellEnd"/>
      <w:r w:rsidR="00D74E32">
        <w:rPr>
          <w:rFonts w:ascii="Times New Roman" w:hAnsi="Times New Roman"/>
          <w:b/>
          <w:sz w:val="24"/>
          <w:szCs w:val="24"/>
        </w:rPr>
        <w:t xml:space="preserve"> Кирилов,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дпс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като </w:t>
      </w:r>
      <w:r w:rsidR="00D74E32">
        <w:rPr>
          <w:rFonts w:ascii="Times New Roman" w:hAnsi="Times New Roman"/>
          <w:b/>
          <w:sz w:val="24"/>
          <w:szCs w:val="24"/>
        </w:rPr>
        <w:t>хоноруван нехабилитиран</w:t>
      </w:r>
      <w:r w:rsidR="00D74E32">
        <w:rPr>
          <w:rFonts w:ascii="Times New Roman" w:hAnsi="Times New Roman"/>
          <w:sz w:val="24"/>
          <w:szCs w:val="24"/>
        </w:rPr>
        <w:t xml:space="preserve">  преподавател за участие в упражняване по учебната дисциплина „Медицинска психология“ за зимен семестър на учебната 2024/2025 година за преподаване в Катедра „Здравни грижи“ на специалност „Акушерка“ - 15 часа упражнение, специалност „Лекарски асистент“ – 15 часа упражнения.  </w:t>
      </w:r>
      <w:r w:rsidR="00D74E32">
        <w:rPr>
          <w:rFonts w:ascii="Times New Roman" w:hAnsi="Times New Roman"/>
          <w:sz w:val="24"/>
          <w:szCs w:val="24"/>
        </w:rPr>
        <w:tab/>
      </w:r>
    </w:p>
    <w:p w:rsidR="00D74E32" w:rsidRDefault="00DC1A92" w:rsidP="00D74E32">
      <w:pPr>
        <w:spacing w:line="240" w:lineRule="auto"/>
        <w:ind w:left="-567" w:right="-141" w:firstLine="643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>прие д</w:t>
      </w:r>
      <w:r w:rsidR="00D74E32">
        <w:rPr>
          <w:rFonts w:ascii="Times New Roman" w:hAnsi="Times New Roman"/>
          <w:sz w:val="24"/>
          <w:szCs w:val="24"/>
        </w:rPr>
        <w:t xml:space="preserve">оклада от доц. Камелия Богданова, </w:t>
      </w:r>
      <w:proofErr w:type="spellStart"/>
      <w:r w:rsidR="00D74E32">
        <w:rPr>
          <w:rFonts w:ascii="Times New Roman" w:hAnsi="Times New Roman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sz w:val="24"/>
          <w:szCs w:val="24"/>
        </w:rPr>
        <w:t xml:space="preserve"> – Ръководител Катедра „Здравни грижи“ във връзка с осигуряване на преподаването по учебната дисциплина „Анестезиология, реанимация и интензивно лечение“ на студентите от специалност „Акушерка“ на ОКС „бакалавър“, ФС да гласува </w:t>
      </w:r>
      <w:r w:rsidR="00D74E32">
        <w:rPr>
          <w:rFonts w:ascii="Times New Roman" w:hAnsi="Times New Roman"/>
          <w:b/>
          <w:sz w:val="24"/>
          <w:szCs w:val="24"/>
        </w:rPr>
        <w:t xml:space="preserve">гл. ас. д-р Георги Пенчев  Пенев, </w:t>
      </w:r>
      <w:proofErr w:type="spellStart"/>
      <w:r w:rsidR="00D74E3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b/>
          <w:sz w:val="24"/>
          <w:szCs w:val="24"/>
        </w:rPr>
        <w:t xml:space="preserve"> да проведе лекционен курс </w:t>
      </w:r>
      <w:r w:rsidR="00D74E32">
        <w:rPr>
          <w:rFonts w:ascii="Times New Roman" w:hAnsi="Times New Roman"/>
          <w:sz w:val="24"/>
          <w:szCs w:val="24"/>
        </w:rPr>
        <w:t>на обучение за учебната 2024/2025 година.</w:t>
      </w:r>
    </w:p>
    <w:p w:rsidR="00D74E32" w:rsidRDefault="00D74E32" w:rsidP="007304D6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DC1A92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DC1A92">
        <w:rPr>
          <w:rFonts w:ascii="Times New Roman" w:eastAsia="Times New Roman" w:hAnsi="Times New Roman"/>
          <w:b/>
          <w:sz w:val="24"/>
          <w:szCs w:val="24"/>
          <w:u w:val="single"/>
        </w:rPr>
        <w:t>3.6</w:t>
      </w:r>
      <w:r w:rsidR="00DC1A9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DC1A92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DC1A9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DC1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доц. Тодор Димитров,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Ръководител </w:t>
      </w:r>
      <w:proofErr w:type="spellStart"/>
      <w:r>
        <w:rPr>
          <w:rFonts w:ascii="Times New Roman" w:hAnsi="Times New Roman"/>
          <w:sz w:val="24"/>
          <w:szCs w:val="24"/>
        </w:rPr>
        <w:t>Катедр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Кинезитерапия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във връзка с изпълнение на препоръки по акредитацията на специалност „Медицинска рехабилитация и балнеология“ ОКС „магистър“ в област на висше образование 7. Здравеопазване и спорт, по професионално направление 7.5. Здравни грижи </w:t>
      </w:r>
      <w:r>
        <w:rPr>
          <w:rFonts w:ascii="Times New Roman" w:hAnsi="Times New Roman"/>
          <w:b/>
          <w:sz w:val="24"/>
          <w:szCs w:val="24"/>
        </w:rPr>
        <w:t>да се утвърди</w:t>
      </w:r>
      <w:r>
        <w:rPr>
          <w:rFonts w:ascii="Times New Roman" w:hAnsi="Times New Roman"/>
          <w:sz w:val="24"/>
          <w:szCs w:val="24"/>
        </w:rPr>
        <w:t xml:space="preserve"> квалификационна характеристика, учебен план, учебна програма „Рехабилитация и балнеология при неврологични заболявания“ и Конспект за държавен теоретичен изпит по специалността. </w:t>
      </w:r>
    </w:p>
    <w:p w:rsidR="00D74E32" w:rsidRDefault="007304D6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проф. Цветелина Петрова-Готова,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Председател на Комисията  за контрол върху качествата на обучение на 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ФОЗ „Проф. д-р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при Медицински университет-София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отчет и анализ на качеството на обучение за периода март – юли 2024 г.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74E32" w:rsidRDefault="007304D6" w:rsidP="00D74E32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проф. Тодор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Кундуржиев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 Зам.-Декан по УД на ФОЗ „Проф. д-р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във връзка с Правилника за подготовка и провеждане на учебната 2024/2025 година предлага за учебната 2024/2025 година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да се приеме преминаването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по-горен курс да става с не повече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от 3 /три/ невзети изпита за студентите, записващи втори и по-горен курс.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A47F5D" w:rsidP="00D74E32">
      <w:pPr>
        <w:spacing w:after="0" w:line="240" w:lineRule="auto"/>
        <w:ind w:left="-851" w:right="-141" w:firstLine="851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 xml:space="preserve">прие </w:t>
      </w:r>
      <w:r w:rsidR="00D74E32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атестационните карти, както следва:</w:t>
      </w:r>
    </w:p>
    <w:p w:rsidR="00D74E32" w:rsidRDefault="00D74E32" w:rsidP="00D74E32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Филиз Събева Алендарова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36-3108/01.12.2021 г. на Ректора на МУ-София в област на висше образование 7. Здравеопазване и спорт, по професионално направление 7.5. Здравни грижи, научна специа</w:t>
      </w:r>
      <w:r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ност </w:t>
      </w:r>
      <w:r>
        <w:rPr>
          <w:rFonts w:ascii="Times New Roman" w:eastAsia="Times New Roman" w:hAnsi="Times New Roman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„Предизвикателства и приоритети в здравните грижи за деца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хипербарна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терапия“, с научен ръководител проф. Иванка Костова Стамболова,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4E32" w:rsidRDefault="00D74E32" w:rsidP="00D74E32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Зорница Благоева Йорданова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36-3106/01.12.2021 г. и Заповед № РК 36-3294/29.12.2021 г. за промяна на темата на Ректора на МУ-София в област на висше образование 7. Здравеопазване и спорт, по професионално направление 7.5. Здравни </w:t>
      </w:r>
    </w:p>
    <w:p w:rsidR="00D74E32" w:rsidRDefault="00D74E32" w:rsidP="00D74E32">
      <w:pPr>
        <w:spacing w:after="0" w:line="240" w:lineRule="auto"/>
        <w:ind w:left="-851" w:right="-14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грижи, научна специа</w:t>
      </w:r>
      <w:r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ност </w:t>
      </w:r>
      <w:r>
        <w:rPr>
          <w:rFonts w:ascii="Times New Roman" w:eastAsia="Times New Roman" w:hAnsi="Times New Roman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„Усъвършенстване на здравните грижи при осигуряване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трансфунзионна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сигурност в центровете по трансфузионна хематология“, с научен ръководител проф. Иванка Костова Стамболова,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4E32" w:rsidRDefault="00D74E32" w:rsidP="00D74E32">
      <w:pPr>
        <w:spacing w:after="0" w:line="240" w:lineRule="auto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Татяна Иванова Борисова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36-3107/01.12.2021 г. и Заповед № РК 36-3295/29.12.2021 г. за промяна на темата на Ректора на МУ-София в област на висше образование 7. Здравеопазване и спорт, по професионално направление 7.5. Здравни грижи, научна специа</w:t>
      </w:r>
      <w:r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ност </w:t>
      </w:r>
      <w:r>
        <w:rPr>
          <w:rFonts w:ascii="Times New Roman" w:eastAsia="Times New Roman" w:hAnsi="Times New Roman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„Основни аспекти на здравните грижи в трансфузионната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хематолигия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“, с научен ръководител проф. Галина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4E32" w:rsidRDefault="00D74E32" w:rsidP="00D74E32">
      <w:pPr>
        <w:spacing w:after="0"/>
        <w:ind w:left="-851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9A22F1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>прие д</w:t>
      </w:r>
      <w:r w:rsidR="00D74E32">
        <w:rPr>
          <w:rFonts w:ascii="Times New Roman" w:hAnsi="Times New Roman"/>
          <w:sz w:val="24"/>
          <w:szCs w:val="24"/>
        </w:rPr>
        <w:t>оклада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от проф. Добрияна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Сиджимова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дф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във връзка с предложение за допълване на Правилника за провеждане на Подготвителна година със следни текст: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Студентско положение:…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При неиздържан комбиниран изпит след края на подготвителния курс, лицето може: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4.1. да подаде заявление в Ректората на Медицински университет-София да се яви на общо основание  с другите чуждестранни граждани на посочените от Ректората на Медицински университет – София дати.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4.2. да се яви в края на следващата учебна година на подготвителния курс повторно еднократно на комбиниран изпит за кандидатстване по специалности :Дентална медицина, Фармация, Медицинска сестра,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Кинезитерапия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Заплаща се такса, установена от Медицински университет – София“.</w:t>
      </w:r>
    </w:p>
    <w:p w:rsidR="00D74E32" w:rsidRDefault="000A7315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от проф. Александрина Воденичарова,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Ръководител  Катедра „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Биоетика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“ 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 разкриване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на процедура за зачисляване в докторантура на самостоятелно разработване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на дисертационен труд в област на висше образование 7. Здравеопазване и спорт, професионално направление 7.4. Обществено здраве по докторска програма Социална медицина и организация на здравеопазването и фармацията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 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Веселина Янкова </w:t>
      </w:r>
      <w:proofErr w:type="spellStart"/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Дучева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 разработка на тема „Удовлетвореност на пациентите при управление на техните здравни права в условията на болнична помощ“ към Катедра „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Биоетика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“ на Факултет по обществено здраве „Проф. д-р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Цекомир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Воденичаров, дмн“ при Медицински университет – София.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D74E32" w:rsidRDefault="00F07121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от проф. Александрина Воденичарова,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Ръководител Катедра „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Биоетика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“ 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 разкриване на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процедура за зачисляване в докторантура на самостоятелно разработване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 дисертационен труд в област на висше образование 7. Здравеопазване и спорт, професионално направление 7.4. Обществено здраве по докторска програма Социална медицина и организация на здравеопазването и фармацията</w:t>
      </w:r>
      <w:r w:rsidR="00D74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на Мая Ангелова Вълчева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 разработка на тема „Значение на социално етичния маркетинг в управлението на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лекарствоснабдяване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болничните аптеки в лечебните заведения“ към Катедра „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Биоетика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“ на Факултет по обществено здраве „Проф. д-р </w:t>
      </w:r>
      <w:proofErr w:type="spellStart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Цекомир</w:t>
      </w:r>
      <w:proofErr w:type="spellEnd"/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Воденичаров, дмн“ при Медицински университет – София.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74E32" w:rsidRDefault="00CF0857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-  Ръководител  катедра „Здравни грижи“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научно жури от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 /седем/ хабилитирани лица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обявен конкурс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едно място „професор“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 0,5 длъжност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Обществено здраве, научна специалност Социална 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медицина и организация на здравеопазването и фармацията“,  обявен в ДВ бр. 85/08.10.2024 г. за нуждите на катедра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„Здравни грижи“ 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 ФОЗ „Проф. д-р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 Медицински университет-София.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right="-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Състав на научно жури: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Влайков Воденичаров, дмн - пенсиониран преподавател от МУ-София /по-малко от 5 години/.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проф. Галина Стамова Чанева,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Заместник – декан  СДО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3. проф. д-р Ралица Златанова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проф.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Цветелина Милчева Петрова - Готова,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преподавател от Катедра „Здравен мениджмънт и икономика на здравеопазването“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проф. д-р Сашка Руменова Попова,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6. проф. д-р Елена Младенова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пенсиониран преподавател повече от 5 години от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 проф. Елена Грозева Желева,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професор в Катедра „Здравни грижи“ на Филиал Сливен при МУ- Варна.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доц. Пепа Рашкова Бикова –Иванова,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проф. Диана Кръстева Иванова, дмн – доцент в СУ „Св. Климент Охридски“.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74E32" w:rsidRDefault="00CE5419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 -  Ръководител  катедра „Здравни грижи“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научно жури от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 /пет/ хабилитирани лица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обявен конкурс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едно място „главен асистент“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в област на висше образование 7. „Здравеопазване и спорт“ по професионално направление 7.5. Здравни грижи, обявен в ДВ бр. 85/08.10.2024 г. за нуждите на катедра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>„Здравни грижи“ на Филиал „Проф. д-р Иван Митев“ – Враца при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Състав на научно жури: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Силвия Младенова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Младенова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доц. Пепа Рашкова Бикова –Иванова,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доц. Мария Иванова Димитрова,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проф. д-р Сашка Руменова Попова,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проф. Диана Кръстева Иванова,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професор в СУ „Св. Климент Охридски“.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1. доц. Надка Николова Василева,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2.. проф. д-р Елена Младенова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:rsidR="00D74E32" w:rsidRDefault="000B4D45" w:rsidP="00D74E32">
      <w:pPr>
        <w:tabs>
          <w:tab w:val="left" w:pos="9639"/>
        </w:tabs>
        <w:spacing w:after="0" w:line="240" w:lineRule="auto"/>
        <w:ind w:left="-567" w:right="-141" w:firstLine="127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доц. Камелия Богданова, дм – Ръководител  Катедра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„Здравни грижи“,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85/08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>.10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за заемане на академичната длъжност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 xml:space="preserve">„главен асистент“ 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професионално направление 7.5. Здравни грижи, за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>„Здравни грижи“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</w:rPr>
        <w:t>на Филиал „Проф. д-р Иван Митев“ – Враца при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МУ-София,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Председател:</w:t>
      </w:r>
    </w:p>
    <w:p w:rsidR="00D74E32" w:rsidRDefault="00D74E32" w:rsidP="00D74E32">
      <w:pPr>
        <w:spacing w:after="0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1. проф. Александрина Цекомирова Воденичарова, дм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Декан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“, МУ-София.</w:t>
      </w:r>
    </w:p>
    <w:p w:rsidR="00D74E32" w:rsidRDefault="00D74E32" w:rsidP="00D74E32">
      <w:pPr>
        <w:spacing w:after="0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доц. Камелия Костадинова Богданова, дм – Ръководител катедра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Здравни грижи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“, МУ-София.</w:t>
      </w:r>
    </w:p>
    <w:p w:rsidR="00D74E32" w:rsidRDefault="00D74E32" w:rsidP="00D74E32">
      <w:pPr>
        <w:spacing w:after="0" w:line="276" w:lineRule="auto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Павлинка Петкова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Добрилова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D74E32" w:rsidRDefault="00D74E32" w:rsidP="00D74E32">
      <w:pPr>
        <w:spacing w:after="0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 - Ръководител сектор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74E32" w:rsidRDefault="000B4D45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>от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доц. Камелия Богданова,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„Здравни грижи“ за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на Калина Боянова Лефтерова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– редовен докторант, зачислена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със Заповед № РК 36-3114/01.12.2021 г. Заповед за промяна на темата № РК 36-3293/29.12.2021 г. и Заповед за втори научен ръководител № РК 36 -1574/02.07.2024 г. на Ректора на МУ-София, в област на висше образование 7. Здравеопазване и спорт, професионално направление 7.5. Здравни грижи, докторска програма Здравни грижи в системата на здравеопазването на тема „Качество на сестринските хирургични грижи – водещи </w:t>
      </w: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проблеми, предизвикателства и професионална реализация“ научен ръководители  доц. Мария Иванова Димитрова,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доц. Петя Димитрова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Трандафилова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Вачева,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4E32" w:rsidRDefault="00D74E32" w:rsidP="00D74E32">
      <w:pPr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Състав на научно жури: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567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Галина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Заместник – декан  СДО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Камелия Костадинова Богданова,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Ръководител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проф. Диана Кръстева Иванова,  дмн – професор в СУ „Св. Климент Охридски“</w:t>
      </w:r>
    </w:p>
    <w:p w:rsidR="00D74E32" w:rsidRDefault="00D74E32" w:rsidP="00D74E32">
      <w:pPr>
        <w:spacing w:after="0" w:line="240" w:lineRule="auto"/>
        <w:ind w:left="-567" w:right="-14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Албена Николова Андонова,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 към Медицински факултет на Тракийски университет-Стара Загора. 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Елена Грозева Желева,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грижи“, Филиал Сливен при МУ – Варна.</w:t>
      </w:r>
    </w:p>
    <w:p w:rsidR="00D74E32" w:rsidRDefault="00D74E32" w:rsidP="00D74E32">
      <w:pPr>
        <w:spacing w:after="0" w:line="240" w:lineRule="auto"/>
        <w:ind w:left="-567" w:right="-14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Надка Николова Василева,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D74E32" w:rsidRDefault="00D74E32" w:rsidP="00D74E32">
      <w:pPr>
        <w:spacing w:after="0" w:line="240" w:lineRule="auto"/>
        <w:ind w:left="-567" w:right="-14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27.06.2025 г.  от 12:00 часа</w:t>
      </w:r>
    </w:p>
    <w:p w:rsidR="00D74E32" w:rsidRDefault="00D74E32" w:rsidP="00D74E32">
      <w:pPr>
        <w:spacing w:after="100" w:afterAutospacing="1" w:line="240" w:lineRule="auto"/>
        <w:ind w:left="-567" w:right="-141" w:firstLine="567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74E32" w:rsidRDefault="00163BB5" w:rsidP="00D74E32">
      <w:pPr>
        <w:spacing w:after="100" w:afterAutospacing="1" w:line="240" w:lineRule="auto"/>
        <w:ind w:left="-567" w:right="-141"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74E32">
        <w:rPr>
          <w:rFonts w:ascii="Times New Roman" w:hAnsi="Times New Roman"/>
          <w:sz w:val="24"/>
          <w:szCs w:val="24"/>
        </w:rPr>
        <w:t>от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доц. Камелия Богданова,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„Здравни грижи“ за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Антоанета </w:t>
      </w:r>
      <w:proofErr w:type="spellStart"/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Милчова</w:t>
      </w:r>
      <w:proofErr w:type="spellEnd"/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Дюлгерова - Христова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– редовен докторант, зачислена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със Заповед № РК 36-3115/01.12.2021 г. Заповед за промяна на темата и втори научен ръководител № РК 36-3297/29.12.2021 г. на Ректора на МУ-София, в област на висше образование 7. Здравеопазване и спорт, професионално направление 7.5. Здравни грижи, докторска програма Здравни грижи в системата на здравеопазването на тема „Приоритети на здравните грижи при пациенти с </w:t>
      </w:r>
      <w:r w:rsidR="00D74E32">
        <w:rPr>
          <w:rFonts w:ascii="Times New Roman" w:eastAsia="Times New Roman" w:hAnsi="Times New Roman"/>
          <w:sz w:val="24"/>
          <w:szCs w:val="24"/>
          <w:lang w:val="en-US" w:eastAsia="bg-BG"/>
        </w:rPr>
        <w:t>COVID -19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“ научни ръководители проф. Деляна Петрова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Хаджиделева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доц. Анушка Нишан Димитрова,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4E32" w:rsidRDefault="00D74E32" w:rsidP="00D74E32">
      <w:pPr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Състав на научно жури: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доц. Камелия Костадинова Богданова,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Ръководител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2. проф. Иванка Костова Стамболова,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преподавател от Катедра „Здравни грижи“ 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3. проф. Диана Кръстева Иванова,  дмн – професор в СУ „Св. Климент Охридски“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4.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5. проф. Елена Грозева Желева,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грижи“, Филиал Сливен при МУ – Варна.</w:t>
      </w:r>
    </w:p>
    <w:p w:rsidR="00D74E32" w:rsidRDefault="00D74E32" w:rsidP="00D74E32">
      <w:pPr>
        <w:spacing w:after="0" w:line="240" w:lineRule="auto"/>
        <w:ind w:left="-567" w:right="-14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Антоанета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Зографова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Терзийска – преподавател от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D74E32" w:rsidRDefault="00D74E32" w:rsidP="00D74E32">
      <w:pPr>
        <w:spacing w:after="0" w:line="240" w:lineRule="auto"/>
        <w:ind w:left="-567" w:right="-14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проф. д-р Елена Младенова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</w:t>
      </w:r>
    </w:p>
    <w:p w:rsidR="00D74E32" w:rsidRDefault="00D74E32" w:rsidP="00D74E32">
      <w:pPr>
        <w:spacing w:after="0" w:line="240" w:lineRule="auto"/>
        <w:ind w:left="-567" w:right="-141" w:firstLine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03.04.2025 г.  от 12:00 часа</w:t>
      </w:r>
    </w:p>
    <w:p w:rsidR="00D74E32" w:rsidRDefault="00D74E32" w:rsidP="00D74E32">
      <w:pPr>
        <w:spacing w:after="0" w:line="254" w:lineRule="auto"/>
        <w:ind w:left="-851" w:right="-141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74E32" w:rsidRDefault="00F86EFA" w:rsidP="00D74E32">
      <w:pPr>
        <w:spacing w:after="0" w:line="254" w:lineRule="auto"/>
        <w:ind w:left="-567" w:right="-141" w:firstLine="284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предложението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АС от ФС на ФОЗ „Проф. д-р </w:t>
      </w:r>
      <w:proofErr w:type="spellStart"/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D74E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 </w:t>
      </w: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„професор“ </w:t>
      </w:r>
      <w:r>
        <w:rPr>
          <w:rFonts w:ascii="Times New Roman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7.1.Медицина, специалност „Анатомия, хистология и цитология“ за нуждите на Медицински колеж „Йорданка Филаретова“ при МУ-София. </w:t>
      </w: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hAnsi="Times New Roman"/>
          <w:sz w:val="24"/>
          <w:szCs w:val="24"/>
        </w:rPr>
      </w:pPr>
    </w:p>
    <w:p w:rsidR="00D74E32" w:rsidRDefault="00D74E32" w:rsidP="00D74E32">
      <w:pPr>
        <w:spacing w:after="0" w:line="254" w:lineRule="auto"/>
        <w:ind w:left="-567" w:right="-141" w:firstLine="567"/>
        <w:jc w:val="both"/>
        <w:rPr>
          <w:rFonts w:ascii="Times New Roman" w:hAnsi="Times New Roman"/>
          <w:sz w:val="24"/>
          <w:szCs w:val="24"/>
        </w:rPr>
      </w:pPr>
    </w:p>
    <w:p w:rsidR="00D74E32" w:rsidRDefault="00D74E32" w:rsidP="00D74E32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D74E32" w:rsidRDefault="00D74E32" w:rsidP="00D74E32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D74E32" w:rsidRDefault="003B633D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D74E32"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Иванка Стамболова,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да участва като външен член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 в Катедрен съвет на Катедра „Социална медицина и Здравен мениджмънт“ на предварително обсъждане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и апробация на дисертационен труд на Ваня Тодорова Василева, определено със Заповед № 2977/18.10.2024 г. от Ректора на МУ-Плевен за придобиване на ОНС „доктор“  по докторска програма „Управление на здравните грижи“.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D74E32" w:rsidRDefault="00D74E32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4E32" w:rsidRDefault="003F04DC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Тодор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Кундуржиев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F04DC">
        <w:rPr>
          <w:rFonts w:ascii="Times New Roman" w:eastAsia="Times New Roman" w:hAnsi="Times New Roman"/>
          <w:b/>
          <w:sz w:val="24"/>
          <w:szCs w:val="24"/>
          <w:lang w:eastAsia="bg-BG"/>
        </w:rPr>
        <w:t>да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участва като външен член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 в конкурс за заемане на академичната длъжност „Главен асистент“ по научна специалност „Медицинска информатика“, професионално направление 7.4. Обществено здраве, област на висше образование 7. Здравеопазване и спорт във Факултет по обществено здраве при Медицинска университет – Пловдив. </w:t>
      </w:r>
    </w:p>
    <w:p w:rsidR="00D74E32" w:rsidRDefault="00D74E32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4E32" w:rsidRDefault="00480352" w:rsidP="00D74E32">
      <w:pPr>
        <w:spacing w:after="0"/>
        <w:ind w:left="-851" w:right="-14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доц. Стефан Колев Великов, </w:t>
      </w:r>
      <w:proofErr w:type="spellStart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>дит</w:t>
      </w:r>
      <w:proofErr w:type="spellEnd"/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 w:rsidR="00D74E32">
        <w:rPr>
          <w:rFonts w:ascii="Times New Roman" w:eastAsia="Times New Roman" w:hAnsi="Times New Roman"/>
          <w:b/>
          <w:sz w:val="24"/>
          <w:szCs w:val="24"/>
          <w:lang w:eastAsia="bg-BG"/>
        </w:rPr>
        <w:t>а участва като външен член</w:t>
      </w:r>
      <w:r w:rsidR="00D74E32">
        <w:rPr>
          <w:rFonts w:ascii="Times New Roman" w:eastAsia="Times New Roman" w:hAnsi="Times New Roman"/>
          <w:sz w:val="24"/>
          <w:szCs w:val="24"/>
          <w:lang w:eastAsia="bg-BG"/>
        </w:rPr>
        <w:t xml:space="preserve">  в конкурс за заемане на академичната длъжност „Главен асистент“ по научна специалност „Медицинска информатика“, професионално направление 7.4. Обществено здраве, област на висше образование 7. Здравеопазване и спорт във Факултет по обществено здраве при Медицинска университет – Пловдив.</w:t>
      </w:r>
    </w:p>
    <w:p w:rsidR="00D74E32" w:rsidRDefault="00480352" w:rsidP="00D74E32">
      <w:pPr>
        <w:tabs>
          <w:tab w:val="left" w:pos="9639"/>
        </w:tabs>
        <w:spacing w:after="0" w:line="254" w:lineRule="auto"/>
        <w:ind w:left="-851" w:right="-141"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>д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оклада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доц. Камелия Богданова,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Ръководител катедра „Здравни грижи“ във връзка с положителна оценка от НАОА по Проект за откриване на професионално направление 7.5. Здравни грижи, област на висше образование 7. Здравеопазване и спорт със специалност от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нерегулираните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професии „Естетични грижи“ на ОКС „магистър“, редовна форма на обучение и за изпълнение на препоръките на НАОА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за приемане на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актуализираните - учебен план, квалификационна характеристика и учебни програми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специалност „Естетични грижи“ на ОКС „магистър“, редовна форма на обучение след завършено висше образование професионален бакалавър по специалността „Медицинска козметика“ .</w:t>
      </w:r>
    </w:p>
    <w:p w:rsidR="00D74E32" w:rsidRDefault="00480352" w:rsidP="00D74E32">
      <w:pPr>
        <w:shd w:val="clear" w:color="auto" w:fill="FFFFFF"/>
        <w:spacing w:after="0" w:line="231" w:lineRule="atLeast"/>
        <w:ind w:left="-851" w:right="-142"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>д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оклада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проф. д-р Анжелика Велкова-Монова,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Ръководител катедра „Социална и превантивна медицина и медицина на бедствените ситуации“ на основание чл.35, ал.4  от Правилника за устройството и дейността на ФОЗ „Проф. д-р </w:t>
      </w:r>
      <w:proofErr w:type="spellStart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за </w:t>
      </w:r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утвърждаване на избора на доц. Йоана Иванова Симеонова, </w:t>
      </w:r>
      <w:proofErr w:type="spellStart"/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дм</w:t>
      </w:r>
      <w:proofErr w:type="spellEnd"/>
      <w:r w:rsidR="00D74E3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за Ръководител катедра „Социална и превантивна медицина и медицина на бедствените ситуации“, </w:t>
      </w:r>
      <w:r w:rsidR="00D74E3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проведен чрез тайно гласуване на 05.11.2024 г. </w:t>
      </w:r>
    </w:p>
    <w:p w:rsidR="00D74E32" w:rsidRDefault="00480352" w:rsidP="00D74E32">
      <w:pPr>
        <w:shd w:val="clear" w:color="auto" w:fill="FFFFFF"/>
        <w:spacing w:after="0" w:line="231" w:lineRule="atLeast"/>
        <w:ind w:left="-851" w:right="-142"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4E32">
        <w:rPr>
          <w:rFonts w:ascii="Times New Roman" w:eastAsia="Times New Roman" w:hAnsi="Times New Roman"/>
          <w:sz w:val="24"/>
          <w:szCs w:val="24"/>
        </w:rPr>
        <w:t>д</w:t>
      </w:r>
      <w:r w:rsidR="00D74E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оклада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от доц. Камелия Богданова,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дм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Ръководител катедра „Здравни грижи“ във връзка с положителна оценка от НАОА по Проект за откриване на професионално направление 7.5. Здравни грижи, област на висше образование 7. Здравеопазване и спорт със специалност от </w:t>
      </w:r>
      <w:proofErr w:type="spellStart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нерегулираните</w:t>
      </w:r>
      <w:proofErr w:type="spellEnd"/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професии „Естетични грижи“ на ОКС „магистър“, редовна форма на обучение и за изпълнение на препоръките на НАОА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за приемане на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4E3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актуализираните - учебен план, квалификационна характеристика и учебни програми</w:t>
      </w:r>
      <w:r w:rsidR="00D74E3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специалност „Естетични грижи“ на ОКС „магистър“, редовна форма на обучение след завършено висше образование професионален бакалавър по специалността „Медицинска козметика“ .</w:t>
      </w:r>
    </w:p>
    <w:p w:rsidR="00D74E32" w:rsidRDefault="00D74E32" w:rsidP="00D74E32">
      <w:pPr>
        <w:tabs>
          <w:tab w:val="left" w:pos="9639"/>
        </w:tabs>
        <w:spacing w:after="0" w:line="254" w:lineRule="auto"/>
        <w:ind w:left="-851" w:right="-141"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т.3.24. </w:t>
      </w:r>
      <w:r>
        <w:rPr>
          <w:rFonts w:ascii="Times New Roman" w:eastAsia="Times New Roman" w:hAnsi="Times New Roman"/>
          <w:sz w:val="24"/>
          <w:szCs w:val="24"/>
        </w:rPr>
        <w:t>Факултетният съвет разгледа, гласува и единодушно прие д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оклада</w:t>
      </w:r>
      <w:r>
        <w:rPr>
          <w:rFonts w:ascii="Times New Roman" w:hAnsi="Times New Roman"/>
          <w:sz w:val="24"/>
          <w:szCs w:val="24"/>
        </w:rPr>
        <w:t xml:space="preserve">  от проф. д-р Вили Захариев,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Заместник – декан по научноизследователска дейност и акредитация </w:t>
      </w:r>
      <w:r>
        <w:rPr>
          <w:rFonts w:ascii="Times New Roman" w:hAnsi="Times New Roman"/>
          <w:b/>
          <w:sz w:val="24"/>
          <w:szCs w:val="24"/>
        </w:rPr>
        <w:t>за приемане Доклад – самооценка</w:t>
      </w:r>
      <w:r>
        <w:rPr>
          <w:rFonts w:ascii="Times New Roman" w:hAnsi="Times New Roman"/>
          <w:sz w:val="24"/>
          <w:szCs w:val="24"/>
        </w:rPr>
        <w:t xml:space="preserve">  за изпълнение на препоръките на НАОА във връзка с програмна акредитация на професионално направление 7.4. Обществено здраве с получена оценка 9,37 след Решение на АС от 12.205.2022 г. /Протокол № 11/ и във връзка с предстояща процедура за </w:t>
      </w:r>
      <w:proofErr w:type="spellStart"/>
      <w:r>
        <w:rPr>
          <w:rFonts w:ascii="Times New Roman" w:hAnsi="Times New Roman"/>
          <w:sz w:val="24"/>
          <w:szCs w:val="24"/>
        </w:rPr>
        <w:t>следакредитационно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наблюдение и контрол за ПН 7.4. „Обществено здраве“ във Факултета по обществено здраве „Проф. д-р </w:t>
      </w:r>
      <w:proofErr w:type="spellStart"/>
      <w:r>
        <w:rPr>
          <w:rFonts w:ascii="Times New Roman" w:hAnsi="Times New Roman"/>
          <w:sz w:val="24"/>
          <w:szCs w:val="24"/>
        </w:rPr>
        <w:t>Цекомир</w:t>
      </w:r>
      <w:proofErr w:type="spellEnd"/>
      <w:r>
        <w:rPr>
          <w:rFonts w:ascii="Times New Roman" w:hAnsi="Times New Roman"/>
          <w:sz w:val="24"/>
          <w:szCs w:val="24"/>
        </w:rPr>
        <w:t xml:space="preserve"> Воденичаров, дмн“ при МУ-София.</w:t>
      </w:r>
    </w:p>
    <w:p w:rsidR="00D74E32" w:rsidRDefault="00D74E32" w:rsidP="00D74E32">
      <w:pPr>
        <w:shd w:val="clear" w:color="auto" w:fill="FFFFFF"/>
        <w:spacing w:after="0" w:line="231" w:lineRule="atLeast"/>
        <w:ind w:left="-284" w:right="-142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D74E32" w:rsidRDefault="00D74E32" w:rsidP="00D74E32">
      <w:pPr>
        <w:shd w:val="clear" w:color="auto" w:fill="FFFFFF"/>
        <w:spacing w:after="0" w:line="231" w:lineRule="atLeast"/>
        <w:ind w:left="-284" w:right="-142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D74E32" w:rsidRDefault="00D74E32" w:rsidP="00D74E32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C5443D" w:rsidRDefault="00C5443D" w:rsidP="00D74E3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503AD7" w:rsidRDefault="00503AD7" w:rsidP="00C5443D">
      <w:pPr>
        <w:spacing w:after="0"/>
        <w:ind w:left="-851" w:right="-709" w:firstLine="851"/>
        <w:jc w:val="both"/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074C89" w:rsidRDefault="00074C89"/>
    <w:sectPr w:rsidR="000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A7D"/>
    <w:multiLevelType w:val="hybridMultilevel"/>
    <w:tmpl w:val="48DC7D8A"/>
    <w:lvl w:ilvl="0" w:tplc="9B5CB44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7A2"/>
    <w:multiLevelType w:val="hybridMultilevel"/>
    <w:tmpl w:val="9E4C74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2623"/>
    <w:multiLevelType w:val="hybridMultilevel"/>
    <w:tmpl w:val="094CEAE2"/>
    <w:lvl w:ilvl="0" w:tplc="E5C41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F476E5"/>
    <w:multiLevelType w:val="hybridMultilevel"/>
    <w:tmpl w:val="813404E0"/>
    <w:lvl w:ilvl="0" w:tplc="1A4C4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A3E"/>
    <w:multiLevelType w:val="hybridMultilevel"/>
    <w:tmpl w:val="A37AF9E4"/>
    <w:lvl w:ilvl="0" w:tplc="F8380D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5B05855"/>
    <w:multiLevelType w:val="hybridMultilevel"/>
    <w:tmpl w:val="F93E6A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14D3C"/>
    <w:multiLevelType w:val="hybridMultilevel"/>
    <w:tmpl w:val="48542F70"/>
    <w:lvl w:ilvl="0" w:tplc="F4FAA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06C32"/>
    <w:rsid w:val="00023FB9"/>
    <w:rsid w:val="00074C89"/>
    <w:rsid w:val="00094B66"/>
    <w:rsid w:val="000A396B"/>
    <w:rsid w:val="000A60AF"/>
    <w:rsid w:val="000A7315"/>
    <w:rsid w:val="000B4D45"/>
    <w:rsid w:val="000D1F3B"/>
    <w:rsid w:val="000D2088"/>
    <w:rsid w:val="00103BD4"/>
    <w:rsid w:val="00163BB5"/>
    <w:rsid w:val="00175AF5"/>
    <w:rsid w:val="001A14E8"/>
    <w:rsid w:val="001B1D3B"/>
    <w:rsid w:val="001B7FDE"/>
    <w:rsid w:val="001D136E"/>
    <w:rsid w:val="001D147C"/>
    <w:rsid w:val="0020528C"/>
    <w:rsid w:val="00225618"/>
    <w:rsid w:val="00242E04"/>
    <w:rsid w:val="00270C39"/>
    <w:rsid w:val="002A255D"/>
    <w:rsid w:val="00312717"/>
    <w:rsid w:val="00327368"/>
    <w:rsid w:val="00354E98"/>
    <w:rsid w:val="00371947"/>
    <w:rsid w:val="0039392D"/>
    <w:rsid w:val="003B633D"/>
    <w:rsid w:val="003D3184"/>
    <w:rsid w:val="003E4628"/>
    <w:rsid w:val="003F04DC"/>
    <w:rsid w:val="00422FFF"/>
    <w:rsid w:val="004542E4"/>
    <w:rsid w:val="004576C8"/>
    <w:rsid w:val="0046053F"/>
    <w:rsid w:val="00473255"/>
    <w:rsid w:val="0047659D"/>
    <w:rsid w:val="00480352"/>
    <w:rsid w:val="004A2FA2"/>
    <w:rsid w:val="004B55A6"/>
    <w:rsid w:val="004B63A6"/>
    <w:rsid w:val="004C434F"/>
    <w:rsid w:val="00503AD7"/>
    <w:rsid w:val="005176DD"/>
    <w:rsid w:val="0053392B"/>
    <w:rsid w:val="00545E24"/>
    <w:rsid w:val="00546FD1"/>
    <w:rsid w:val="00570950"/>
    <w:rsid w:val="005C4EA9"/>
    <w:rsid w:val="005F300D"/>
    <w:rsid w:val="00655A20"/>
    <w:rsid w:val="0067130F"/>
    <w:rsid w:val="006718F5"/>
    <w:rsid w:val="00681E2B"/>
    <w:rsid w:val="006959D6"/>
    <w:rsid w:val="006B681C"/>
    <w:rsid w:val="007304D6"/>
    <w:rsid w:val="00736D40"/>
    <w:rsid w:val="00764C17"/>
    <w:rsid w:val="007A347E"/>
    <w:rsid w:val="007C53A8"/>
    <w:rsid w:val="007F5E81"/>
    <w:rsid w:val="008C3AF1"/>
    <w:rsid w:val="008F32D0"/>
    <w:rsid w:val="00915D5B"/>
    <w:rsid w:val="00920B74"/>
    <w:rsid w:val="0094479C"/>
    <w:rsid w:val="009A22F1"/>
    <w:rsid w:val="009D33DC"/>
    <w:rsid w:val="009E70DE"/>
    <w:rsid w:val="00A41B9B"/>
    <w:rsid w:val="00A47F5D"/>
    <w:rsid w:val="00AB069A"/>
    <w:rsid w:val="00AE0DD9"/>
    <w:rsid w:val="00AE2C10"/>
    <w:rsid w:val="00AF7D03"/>
    <w:rsid w:val="00B2673F"/>
    <w:rsid w:val="00B37D9C"/>
    <w:rsid w:val="00B56B27"/>
    <w:rsid w:val="00B65AAC"/>
    <w:rsid w:val="00B814AF"/>
    <w:rsid w:val="00B83CD6"/>
    <w:rsid w:val="00B9753B"/>
    <w:rsid w:val="00BD1305"/>
    <w:rsid w:val="00BF7F09"/>
    <w:rsid w:val="00C33E60"/>
    <w:rsid w:val="00C35FD1"/>
    <w:rsid w:val="00C5443D"/>
    <w:rsid w:val="00C8590B"/>
    <w:rsid w:val="00CE5419"/>
    <w:rsid w:val="00CF0857"/>
    <w:rsid w:val="00CF14D3"/>
    <w:rsid w:val="00CF2CB0"/>
    <w:rsid w:val="00D05323"/>
    <w:rsid w:val="00D24925"/>
    <w:rsid w:val="00D74E32"/>
    <w:rsid w:val="00D92322"/>
    <w:rsid w:val="00DC1A92"/>
    <w:rsid w:val="00DD5F47"/>
    <w:rsid w:val="00DF5277"/>
    <w:rsid w:val="00E13537"/>
    <w:rsid w:val="00E5316A"/>
    <w:rsid w:val="00E67558"/>
    <w:rsid w:val="00E97FDD"/>
    <w:rsid w:val="00EA3119"/>
    <w:rsid w:val="00EA7420"/>
    <w:rsid w:val="00EA755C"/>
    <w:rsid w:val="00ED16E3"/>
    <w:rsid w:val="00EF0BC2"/>
    <w:rsid w:val="00F07121"/>
    <w:rsid w:val="00F64B15"/>
    <w:rsid w:val="00F756E4"/>
    <w:rsid w:val="00F86ECB"/>
    <w:rsid w:val="00F86EFA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18E9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118</cp:revision>
  <dcterms:created xsi:type="dcterms:W3CDTF">2024-04-08T09:15:00Z</dcterms:created>
  <dcterms:modified xsi:type="dcterms:W3CDTF">2025-03-27T10:44:00Z</dcterms:modified>
</cp:coreProperties>
</file>