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>Утвърждавам: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Декан на ФОЗ „Проф. д-р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Цекомир</w:t>
      </w:r>
      <w:proofErr w:type="spellEnd"/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 Воденичаров, дмн“ – </w:t>
      </w:r>
      <w:r w:rsidR="000D1F3B">
        <w:rPr>
          <w:rFonts w:ascii="Times New Roman" w:eastAsia="Times New Roman" w:hAnsi="Times New Roman"/>
          <w:b/>
          <w:sz w:val="24"/>
          <w:szCs w:val="24"/>
        </w:rPr>
        <w:t>проф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 А. Воденичарова,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дм</w:t>
      </w:r>
      <w:proofErr w:type="spellEnd"/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РЕШЕНИЕ ОТ ЗАСЕДАНИЕ НА ФАКУЛТЕТНИЯ СЪВЕТ НА ФОЗ „ПРОФ. Д-Р ЦЕКОМИР ВОДЕНИЧАРОВ, ДМН“, при МУ-СОФИЯ на </w:t>
      </w:r>
      <w:r w:rsidR="00F64B15">
        <w:rPr>
          <w:rFonts w:ascii="Times New Roman" w:eastAsia="Times New Roman" w:hAnsi="Times New Roman"/>
          <w:b/>
          <w:sz w:val="24"/>
          <w:szCs w:val="24"/>
        </w:rPr>
        <w:t>1</w:t>
      </w:r>
      <w:r w:rsidR="00270C39">
        <w:rPr>
          <w:rFonts w:ascii="Times New Roman" w:eastAsia="Times New Roman" w:hAnsi="Times New Roman"/>
          <w:b/>
          <w:sz w:val="24"/>
          <w:szCs w:val="24"/>
        </w:rPr>
        <w:t>7</w:t>
      </w:r>
      <w:r w:rsidRPr="00E135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70C39">
        <w:rPr>
          <w:rFonts w:ascii="Times New Roman" w:eastAsia="Times New Roman" w:hAnsi="Times New Roman"/>
          <w:b/>
          <w:sz w:val="24"/>
          <w:szCs w:val="24"/>
        </w:rPr>
        <w:t>10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.2024 г. 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41B9B" w:rsidRDefault="00E13537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ФАКУЛТЕТНИЯ СЪВЕТ ВЗЕ СЛЕДНИТЕ РЕШЕНИЯ:</w:t>
      </w:r>
    </w:p>
    <w:p w:rsidR="00A41B9B" w:rsidRDefault="00A41B9B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5443D" w:rsidRDefault="0094479C" w:rsidP="00C5443D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AE0DD9">
        <w:rPr>
          <w:rFonts w:ascii="Times New Roman" w:eastAsia="Times New Roman" w:hAnsi="Times New Roman"/>
          <w:b/>
          <w:sz w:val="24"/>
          <w:szCs w:val="24"/>
          <w:u w:val="single"/>
        </w:rPr>
        <w:t>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C5443D">
        <w:rPr>
          <w:rFonts w:ascii="Times New Roman" w:hAnsi="Times New Roman"/>
          <w:sz w:val="24"/>
          <w:szCs w:val="24"/>
        </w:rPr>
        <w:t xml:space="preserve">от проф. </w:t>
      </w:r>
      <w:proofErr w:type="spellStart"/>
      <w:r w:rsidR="00C5443D">
        <w:rPr>
          <w:rFonts w:ascii="Times New Roman" w:hAnsi="Times New Roman"/>
          <w:sz w:val="24"/>
          <w:szCs w:val="24"/>
        </w:rPr>
        <w:t>Добриана</w:t>
      </w:r>
      <w:proofErr w:type="spellEnd"/>
      <w:r w:rsidR="00C544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443D">
        <w:rPr>
          <w:rFonts w:ascii="Times New Roman" w:hAnsi="Times New Roman"/>
          <w:sz w:val="24"/>
          <w:szCs w:val="24"/>
        </w:rPr>
        <w:t>Сиджимова</w:t>
      </w:r>
      <w:proofErr w:type="spellEnd"/>
      <w:r w:rsidR="00C544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443D">
        <w:rPr>
          <w:rFonts w:ascii="Times New Roman" w:hAnsi="Times New Roman"/>
          <w:sz w:val="24"/>
          <w:szCs w:val="24"/>
        </w:rPr>
        <w:t>дф</w:t>
      </w:r>
      <w:proofErr w:type="spellEnd"/>
      <w:r w:rsidR="00C544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443D">
        <w:rPr>
          <w:rFonts w:ascii="Times New Roman" w:hAnsi="Times New Roman"/>
          <w:sz w:val="24"/>
          <w:szCs w:val="24"/>
        </w:rPr>
        <w:t>дм</w:t>
      </w:r>
      <w:proofErr w:type="spellEnd"/>
      <w:r w:rsidR="00C5443D">
        <w:rPr>
          <w:rFonts w:ascii="Times New Roman" w:hAnsi="Times New Roman"/>
          <w:sz w:val="24"/>
          <w:szCs w:val="24"/>
        </w:rPr>
        <w:t xml:space="preserve"> - Директор на ДЕОС,МУ-София за утвърждаване на  хонорувани преподаватели по български език за чуждестранни студенти, по латински език, немски език и английски език за подготвителната година на студенти от Медицински факултет и  Факултет по дентална медицина през учебната 2024/2025 година въз основа на направени прогнози за натовареността, както следва: </w:t>
      </w:r>
    </w:p>
    <w:p w:rsidR="00C5443D" w:rsidRDefault="00C5443D" w:rsidP="00C5443D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Хонорувани преподаватели по български език за чуждестранни студенти – Галя Георгиева Спирова, Даниела Стоянова Маринова - Иванова, Елена Теодорова Кючукова, Катя Грозева </w:t>
      </w:r>
      <w:proofErr w:type="spellStart"/>
      <w:r>
        <w:rPr>
          <w:rFonts w:ascii="Times New Roman" w:hAnsi="Times New Roman"/>
          <w:sz w:val="24"/>
          <w:szCs w:val="24"/>
        </w:rPr>
        <w:t>Исса</w:t>
      </w:r>
      <w:proofErr w:type="spellEnd"/>
      <w:r>
        <w:rPr>
          <w:rFonts w:ascii="Times New Roman" w:hAnsi="Times New Roman"/>
          <w:sz w:val="24"/>
          <w:szCs w:val="24"/>
        </w:rPr>
        <w:t xml:space="preserve">, Катя Михайлова </w:t>
      </w:r>
      <w:proofErr w:type="spellStart"/>
      <w:r>
        <w:rPr>
          <w:rFonts w:ascii="Times New Roman" w:hAnsi="Times New Roman"/>
          <w:sz w:val="24"/>
          <w:szCs w:val="24"/>
        </w:rPr>
        <w:t>Чаралозова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Красимира Димитрова </w:t>
      </w:r>
      <w:proofErr w:type="spellStart"/>
      <w:r>
        <w:rPr>
          <w:rFonts w:ascii="Times New Roman" w:hAnsi="Times New Roman"/>
          <w:sz w:val="24"/>
          <w:szCs w:val="24"/>
        </w:rPr>
        <w:t>Скординова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Георгиева, Кремена Георгиева Вълчева -</w:t>
      </w:r>
      <w:proofErr w:type="spellStart"/>
      <w:r>
        <w:rPr>
          <w:rFonts w:ascii="Times New Roman" w:hAnsi="Times New Roman"/>
          <w:sz w:val="24"/>
          <w:szCs w:val="24"/>
        </w:rPr>
        <w:t>Тихова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Кристина Тодорова Томова, Нели Цветанова Стефанова - </w:t>
      </w:r>
      <w:proofErr w:type="spellStart"/>
      <w:r>
        <w:rPr>
          <w:rFonts w:ascii="Times New Roman" w:hAnsi="Times New Roman"/>
          <w:sz w:val="24"/>
          <w:szCs w:val="24"/>
        </w:rPr>
        <w:t>Богданска</w:t>
      </w:r>
      <w:proofErr w:type="spellEnd"/>
      <w:r>
        <w:rPr>
          <w:rFonts w:ascii="Times New Roman" w:hAnsi="Times New Roman"/>
          <w:sz w:val="24"/>
          <w:szCs w:val="24"/>
        </w:rPr>
        <w:t>, Никола Тошев Куков, Христина Николова Кукова, Павлина Григорова Кънчева, Наталия Иванова Теофилова, Виктория  Енрико Георгиева, Антоанета Петева Начев.</w:t>
      </w:r>
    </w:p>
    <w:p w:rsidR="00C5443D" w:rsidRDefault="00C5443D" w:rsidP="00C5443D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Хонорувани преподаватели по латински език – Лидия Димитрова </w:t>
      </w:r>
      <w:proofErr w:type="spellStart"/>
      <w:r>
        <w:rPr>
          <w:rFonts w:ascii="Times New Roman" w:hAnsi="Times New Roman"/>
          <w:sz w:val="24"/>
          <w:szCs w:val="24"/>
        </w:rPr>
        <w:t>Домарадска</w:t>
      </w:r>
      <w:proofErr w:type="spellEnd"/>
      <w:r>
        <w:rPr>
          <w:rFonts w:ascii="Times New Roman" w:hAnsi="Times New Roman"/>
          <w:sz w:val="24"/>
          <w:szCs w:val="24"/>
        </w:rPr>
        <w:t xml:space="preserve">, Росен </w:t>
      </w:r>
      <w:proofErr w:type="spellStart"/>
      <w:r>
        <w:rPr>
          <w:rFonts w:ascii="Times New Roman" w:hAnsi="Times New Roman"/>
          <w:sz w:val="24"/>
          <w:szCs w:val="24"/>
        </w:rPr>
        <w:t>Стоянчев</w:t>
      </w:r>
      <w:proofErr w:type="spellEnd"/>
      <w:r>
        <w:rPr>
          <w:rFonts w:ascii="Times New Roman" w:hAnsi="Times New Roman"/>
          <w:sz w:val="24"/>
          <w:szCs w:val="24"/>
        </w:rPr>
        <w:t xml:space="preserve"> Миланов. </w:t>
      </w:r>
    </w:p>
    <w:p w:rsidR="00C5443D" w:rsidRDefault="00C5443D" w:rsidP="00C5443D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Хонорувани преподаватели по английски език за подготвителната година – </w:t>
      </w:r>
      <w:proofErr w:type="spellStart"/>
      <w:r>
        <w:rPr>
          <w:rFonts w:ascii="Times New Roman" w:hAnsi="Times New Roman"/>
          <w:sz w:val="24"/>
          <w:szCs w:val="24"/>
        </w:rPr>
        <w:t>Поликсена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Василева Бъчварова – Александрова, Десислава Любомирова Райкова - </w:t>
      </w:r>
      <w:proofErr w:type="spellStart"/>
      <w:r>
        <w:rPr>
          <w:rFonts w:ascii="Times New Roman" w:hAnsi="Times New Roman"/>
          <w:sz w:val="24"/>
          <w:szCs w:val="24"/>
        </w:rPr>
        <w:t>Натева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Евгения Ангелова </w:t>
      </w:r>
      <w:proofErr w:type="spellStart"/>
      <w:r>
        <w:rPr>
          <w:rFonts w:ascii="Times New Roman" w:hAnsi="Times New Roman"/>
          <w:sz w:val="24"/>
          <w:szCs w:val="24"/>
        </w:rPr>
        <w:t>Ангелова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443D" w:rsidRDefault="00C5443D" w:rsidP="00C5443D">
      <w:pPr>
        <w:spacing w:after="0" w:line="240" w:lineRule="auto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Хонорувани преподаватели по немски език – Искра Иванова Лазарова</w:t>
      </w:r>
    </w:p>
    <w:p w:rsidR="00C5443D" w:rsidRPr="007D7832" w:rsidRDefault="00B37D9C" w:rsidP="007D7832">
      <w:pPr>
        <w:spacing w:after="0"/>
        <w:ind w:left="-567" w:right="-851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2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</w:t>
      </w:r>
      <w:r w:rsidR="00C5443D">
        <w:rPr>
          <w:rFonts w:ascii="Times New Roman" w:eastAsia="Times New Roman" w:hAnsi="Times New Roman"/>
          <w:sz w:val="24"/>
          <w:szCs w:val="24"/>
        </w:rPr>
        <w:t>се</w:t>
      </w:r>
      <w:r w:rsidR="004E0774">
        <w:rPr>
          <w:rFonts w:ascii="Times New Roman" w:eastAsia="Times New Roman" w:hAnsi="Times New Roman"/>
          <w:sz w:val="24"/>
          <w:szCs w:val="24"/>
        </w:rPr>
        <w:t xml:space="preserve"> премина </w:t>
      </w:r>
      <w:r w:rsidR="00C5443D">
        <w:rPr>
          <w:rFonts w:ascii="Times New Roman" w:eastAsia="Times New Roman" w:hAnsi="Times New Roman"/>
          <w:sz w:val="24"/>
          <w:szCs w:val="24"/>
        </w:rPr>
        <w:t xml:space="preserve"> към тайно гласуване като на всеки член се предостави по една бюлетина. Членовете упражниха същото в специално обособено място, което гарантира тайната на вота. Комисията преброи бюлетините и обяви:  </w:t>
      </w:r>
    </w:p>
    <w:p w:rsidR="00C5443D" w:rsidRDefault="00C5443D" w:rsidP="00C5443D">
      <w:pPr>
        <w:spacing w:after="0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Гласували общо – 22</w:t>
      </w:r>
    </w:p>
    <w:p w:rsidR="00C5443D" w:rsidRDefault="00C5443D" w:rsidP="00C5443D">
      <w:pPr>
        <w:spacing w:after="0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С избор „ДА“  -    22 </w:t>
      </w:r>
    </w:p>
    <w:p w:rsidR="00C5443D" w:rsidRDefault="00C5443D" w:rsidP="00C5443D">
      <w:pPr>
        <w:spacing w:after="0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„Против“ –            няма</w:t>
      </w:r>
    </w:p>
    <w:p w:rsidR="00C5443D" w:rsidRDefault="00C5443D" w:rsidP="00C5443D">
      <w:pPr>
        <w:spacing w:after="0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„Невалидни“ -       няма</w:t>
      </w:r>
    </w:p>
    <w:p w:rsidR="00C5443D" w:rsidRDefault="00C5443D" w:rsidP="00C5443D">
      <w:pPr>
        <w:spacing w:after="0" w:line="240" w:lineRule="auto"/>
        <w:ind w:left="-567" w:right="-851" w:firstLine="567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shd w:val="clear" w:color="auto" w:fill="FFFFFF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Организацията но тайното гласуване премина според Правилника за устройството и дейността на МУ-София. Съгласно резултатите се взе решение </w:t>
      </w:r>
      <w:r>
        <w:rPr>
          <w:rFonts w:ascii="Times New Roman" w:hAnsi="Times New Roman"/>
          <w:b/>
          <w:sz w:val="24"/>
          <w:szCs w:val="24"/>
        </w:rPr>
        <w:t xml:space="preserve">за удължаване на  трудовия договор на доц. Пепа Рашкова Бикова –Иванова, </w:t>
      </w:r>
      <w:proofErr w:type="spellStart"/>
      <w:r>
        <w:rPr>
          <w:rFonts w:ascii="Times New Roman" w:hAnsi="Times New Roman"/>
          <w:b/>
          <w:sz w:val="24"/>
          <w:szCs w:val="24"/>
        </w:rPr>
        <w:t>дм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за срок от 1 /една/ година за първи път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след навършване на пенсионна възраст във връзка с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shd w:val="clear" w:color="auto" w:fill="FFFFFF"/>
          <w:lang w:eastAsia="bg-BG"/>
        </w:rPr>
        <w:t xml:space="preserve">§ 11 на Преходните и заключителните разпоредби на Закона за висше образование, </w:t>
      </w:r>
      <w:r>
        <w:rPr>
          <w:rFonts w:ascii="Times New Roman" w:eastAsiaTheme="minorEastAsia" w:hAnsi="Times New Roman"/>
          <w:b/>
          <w:color w:val="000000" w:themeColor="text1"/>
          <w:sz w:val="24"/>
          <w:szCs w:val="24"/>
          <w:shd w:val="clear" w:color="auto" w:fill="FFFFFF"/>
          <w:lang w:eastAsia="bg-BG"/>
        </w:rPr>
        <w:t>считано от 09.02.2025 г.</w:t>
      </w:r>
    </w:p>
    <w:p w:rsidR="000714CE" w:rsidRDefault="000714CE" w:rsidP="00AB069A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B069A" w:rsidRDefault="00AB069A" w:rsidP="00AB069A">
      <w:pPr>
        <w:spacing w:after="0" w:line="240" w:lineRule="auto"/>
        <w:ind w:left="-567" w:right="-851" w:firstLine="567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shd w:val="clear" w:color="auto" w:fill="FFFFFF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 Разни</w:t>
      </w:r>
    </w:p>
    <w:p w:rsidR="00C5443D" w:rsidRDefault="008F32D0" w:rsidP="00C5443D">
      <w:pPr>
        <w:spacing w:after="0"/>
        <w:ind w:right="-99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5443D">
        <w:rPr>
          <w:rFonts w:ascii="Times New Roman" w:eastAsia="Times New Roman" w:hAnsi="Times New Roman"/>
          <w:sz w:val="24"/>
          <w:szCs w:val="24"/>
        </w:rPr>
        <w:t>предложената комисия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провеждането на тайно гласуване по т.2 </w:t>
      </w:r>
    </w:p>
    <w:p w:rsidR="00C5443D" w:rsidRDefault="00C5443D" w:rsidP="00C5443D">
      <w:pPr>
        <w:spacing w:after="0" w:line="254" w:lineRule="auto"/>
        <w:ind w:left="-567" w:right="-993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Председател: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Галина  Стамова Чанева,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</w:p>
    <w:p w:rsidR="00C5443D" w:rsidRDefault="00C5443D" w:rsidP="00C5443D">
      <w:pPr>
        <w:spacing w:after="0" w:line="254" w:lineRule="auto"/>
        <w:ind w:left="-567" w:right="-993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     1. доц. Тодор Красимиров Димитров,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</w:p>
    <w:p w:rsidR="00C5443D" w:rsidRDefault="00C5443D" w:rsidP="00C5443D">
      <w:pPr>
        <w:spacing w:after="0" w:line="254" w:lineRule="auto"/>
        <w:ind w:left="-567" w:right="-993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2. гл. ас. Светлин  Георгиев Георгиев,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</w:p>
    <w:p w:rsidR="00C5443D" w:rsidRDefault="0047659D" w:rsidP="00C5443D">
      <w:pPr>
        <w:spacing w:after="0" w:line="254" w:lineRule="auto"/>
        <w:ind w:left="-851" w:right="-851" w:firstLine="851"/>
        <w:jc w:val="both"/>
        <w:rPr>
          <w:rFonts w:ascii="Times New Roman" w:hAnsi="Times New Roman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3.2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от дневния ред </w:t>
      </w:r>
      <w:r w:rsidR="000714CE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ФС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u w:val="single"/>
        </w:rPr>
        <w:t>прие п</w:t>
      </w:r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редложение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то</w:t>
      </w:r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до АС от ФС на ФОЗ „Проф. д-р </w:t>
      </w:r>
      <w:proofErr w:type="spellStart"/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Цекомир</w:t>
      </w:r>
      <w:proofErr w:type="spellEnd"/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Воденичаров, дмн“ за искане на:</w:t>
      </w:r>
    </w:p>
    <w:p w:rsidR="00C5443D" w:rsidRDefault="00C5443D" w:rsidP="00C5443D">
      <w:pPr>
        <w:spacing w:after="0" w:line="254" w:lineRule="auto"/>
        <w:ind w:left="-851" w:right="-85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- едно място за „доцент“ </w:t>
      </w:r>
      <w:r>
        <w:rPr>
          <w:rFonts w:ascii="Times New Roman" w:hAnsi="Times New Roman"/>
          <w:color w:val="000000"/>
          <w:sz w:val="24"/>
          <w:szCs w:val="24"/>
        </w:rPr>
        <w:t>в област на висшето образование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Здравеопазване и спорт, професионално направление 7.1. Медицина, научна специалност „Педиатрия“ за нуждите на катедра „Здравни грижи“ за обучение на студенти от специалности „Медицинска сестра“, „Акушерка“ и „Лекарски асистент“. </w:t>
      </w:r>
    </w:p>
    <w:p w:rsidR="00C5443D" w:rsidRDefault="000A396B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3.3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 w:rsidR="00C5443D">
        <w:rPr>
          <w:rFonts w:ascii="Times New Roman" w:hAnsi="Times New Roman"/>
          <w:color w:val="000000" w:themeColor="text1"/>
          <w:sz w:val="24"/>
          <w:szCs w:val="24"/>
          <w:lang w:val="ru-RU"/>
        </w:rPr>
        <w:t>-</w:t>
      </w:r>
      <w:r w:rsidR="00C5443D">
        <w:rPr>
          <w:rFonts w:ascii="Times New Roman" w:hAnsi="Times New Roman"/>
          <w:sz w:val="24"/>
          <w:szCs w:val="24"/>
        </w:rPr>
        <w:t xml:space="preserve"> </w:t>
      </w:r>
      <w:r w:rsidR="00C5443D" w:rsidRPr="000A396B">
        <w:rPr>
          <w:rFonts w:ascii="Times New Roman" w:hAnsi="Times New Roman"/>
          <w:b/>
          <w:sz w:val="24"/>
          <w:szCs w:val="24"/>
        </w:rPr>
        <w:t>заключение</w:t>
      </w:r>
      <w:r w:rsidR="00C5443D">
        <w:rPr>
          <w:rFonts w:ascii="Times New Roman" w:hAnsi="Times New Roman"/>
          <w:sz w:val="24"/>
          <w:szCs w:val="24"/>
        </w:rPr>
        <w:t xml:space="preserve"> за резултатите от конкурса за заемане на 1/едно/ място за академична длъжност „ главен асистент“ на 0,50 длъжност от председателя на конкурсната комисия проф. д-р Пламен </w:t>
      </w:r>
      <w:proofErr w:type="spellStart"/>
      <w:r w:rsidR="00C5443D">
        <w:rPr>
          <w:rFonts w:ascii="Times New Roman" w:hAnsi="Times New Roman"/>
          <w:sz w:val="24"/>
          <w:szCs w:val="24"/>
        </w:rPr>
        <w:t>Кенаров</w:t>
      </w:r>
      <w:proofErr w:type="spellEnd"/>
      <w:r w:rsidR="00C544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443D">
        <w:rPr>
          <w:rFonts w:ascii="Times New Roman" w:hAnsi="Times New Roman"/>
          <w:sz w:val="24"/>
          <w:szCs w:val="24"/>
        </w:rPr>
        <w:t>дм</w:t>
      </w:r>
      <w:proofErr w:type="spellEnd"/>
      <w:r w:rsidR="00C5443D">
        <w:rPr>
          <w:rFonts w:ascii="Times New Roman" w:hAnsi="Times New Roman"/>
          <w:sz w:val="24"/>
          <w:szCs w:val="24"/>
        </w:rPr>
        <w:t xml:space="preserve"> - ФС </w:t>
      </w:r>
      <w:r w:rsidR="00C5443D">
        <w:rPr>
          <w:rFonts w:ascii="Times New Roman" w:hAnsi="Times New Roman"/>
          <w:b/>
          <w:sz w:val="24"/>
          <w:szCs w:val="24"/>
        </w:rPr>
        <w:t xml:space="preserve">да утвърди избора на д-р Георги Пенчев Пенев за заемането на 1 /едно/ място </w:t>
      </w:r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на академичната длъжност „главен асистент“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на 0,50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длъжност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 образование 7. Здравеопазване и спорт, професионално направление 7.1. Медицина, специалност „Анестезиология и интензивно лечение“ за нуждите на Катедра „Здравни грижи“ на Факултет по обществено здраве „Проф. д-р </w:t>
      </w:r>
      <w:proofErr w:type="spellStart"/>
      <w:r w:rsidR="00C5443D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  <w:r w:rsidR="00C5443D">
        <w:rPr>
          <w:rFonts w:ascii="Times New Roman" w:hAnsi="Times New Roman"/>
          <w:sz w:val="24"/>
          <w:szCs w:val="24"/>
        </w:rPr>
        <w:t xml:space="preserve">   </w:t>
      </w:r>
    </w:p>
    <w:p w:rsidR="00C5443D" w:rsidRDefault="00006C32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3.4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C5443D"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5443D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атестационн</w:t>
      </w:r>
      <w:r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ата карта</w:t>
      </w:r>
      <w:r w:rsidR="00C5443D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 xml:space="preserve"> на </w:t>
      </w:r>
      <w:r w:rsidR="00C5443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Бранимир Иванов Радуилов 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 w:rsidR="00C5443D">
        <w:rPr>
          <w:rFonts w:ascii="Times New Roman" w:eastAsia="Times New Roman" w:hAnsi="Times New Roman"/>
          <w:sz w:val="24"/>
          <w:szCs w:val="24"/>
        </w:rPr>
        <w:t>зачислен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36-1803/27.09.2023 г. на Ректора на МУ-София към Катедра </w:t>
      </w:r>
      <w:r w:rsidR="00C5443D">
        <w:rPr>
          <w:rFonts w:ascii="Times New Roman" w:eastAsia="Times New Roman" w:hAnsi="Times New Roman"/>
          <w:sz w:val="24"/>
          <w:szCs w:val="24"/>
        </w:rPr>
        <w:t>„Трудова медицина“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  в област на висше образование 7. Здравеопазване и спорт, по професионално направление 7.4. Обществено здраве, научна специарност </w:t>
      </w:r>
      <w:r w:rsidR="00C5443D">
        <w:rPr>
          <w:rFonts w:ascii="Times New Roman" w:eastAsia="Times New Roman" w:hAnsi="Times New Roman"/>
          <w:sz w:val="24"/>
          <w:szCs w:val="24"/>
        </w:rPr>
        <w:t>„Хигиена /вкл. Трудова, комунална, училищна, радиационна  и др./“,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="00C5443D">
        <w:rPr>
          <w:rFonts w:ascii="Times New Roman" w:eastAsia="Times New Roman" w:hAnsi="Times New Roman"/>
          <w:sz w:val="24"/>
          <w:szCs w:val="24"/>
        </w:rPr>
        <w:t xml:space="preserve">„Оценка на здравния статус при динамични условия на труда“, с научен  ръководител  доц. д-р Марина </w:t>
      </w:r>
      <w:proofErr w:type="spellStart"/>
      <w:r w:rsidR="00C5443D">
        <w:rPr>
          <w:rFonts w:ascii="Times New Roman" w:eastAsia="Times New Roman" w:hAnsi="Times New Roman"/>
          <w:sz w:val="24"/>
          <w:szCs w:val="24"/>
        </w:rPr>
        <w:t>Самунева</w:t>
      </w:r>
      <w:proofErr w:type="spellEnd"/>
      <w:r w:rsidR="00C5443D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C5443D">
        <w:rPr>
          <w:rFonts w:ascii="Times New Roman" w:eastAsia="Times New Roman" w:hAnsi="Times New Roman"/>
          <w:sz w:val="24"/>
          <w:szCs w:val="24"/>
        </w:rPr>
        <w:t>Желябова</w:t>
      </w:r>
      <w:proofErr w:type="spellEnd"/>
      <w:r w:rsidR="00C544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5443D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C5443D">
        <w:rPr>
          <w:rFonts w:ascii="Times New Roman" w:eastAsia="Times New Roman" w:hAnsi="Times New Roman"/>
          <w:sz w:val="24"/>
          <w:szCs w:val="24"/>
        </w:rPr>
        <w:t xml:space="preserve"> - </w:t>
      </w:r>
      <w:r w:rsidR="00C5443D">
        <w:rPr>
          <w:rFonts w:ascii="Times New Roman" w:eastAsia="Times New Roman" w:hAnsi="Times New Roman"/>
          <w:b/>
          <w:sz w:val="24"/>
          <w:szCs w:val="24"/>
        </w:rPr>
        <w:t>с обща оценка за дейността на докторанта – отрицателна.</w:t>
      </w:r>
    </w:p>
    <w:p w:rsidR="00C5443D" w:rsidRDefault="00545E24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3.5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C5443D">
        <w:rPr>
          <w:rFonts w:ascii="Times New Roman" w:eastAsia="Times New Roman" w:hAnsi="Times New Roman"/>
          <w:sz w:val="24"/>
          <w:szCs w:val="24"/>
        </w:rPr>
        <w:t>индивидуалния учебен план на</w:t>
      </w:r>
      <w:r w:rsidR="00C5443D">
        <w:rPr>
          <w:rFonts w:ascii="Times New Roman" w:hAnsi="Times New Roman"/>
          <w:b/>
          <w:sz w:val="24"/>
          <w:szCs w:val="24"/>
        </w:rPr>
        <w:t xml:space="preserve"> Кирилка Симеонова Арсенова 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- задочен докторант, </w:t>
      </w:r>
      <w:r w:rsidR="00C5443D">
        <w:rPr>
          <w:rFonts w:ascii="Times New Roman" w:eastAsia="Times New Roman" w:hAnsi="Times New Roman"/>
          <w:sz w:val="24"/>
          <w:szCs w:val="24"/>
        </w:rPr>
        <w:t>зачислена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36-1561/02.07.2024 г. на Ректора на МУ-София и Заповед № РК – 36-2666/04.10.2024 г. за промяна на темата и втори научен ръководител към Катедра </w:t>
      </w:r>
      <w:r w:rsidR="00C5443D">
        <w:rPr>
          <w:rFonts w:ascii="Times New Roman" w:eastAsia="Times New Roman" w:hAnsi="Times New Roman"/>
          <w:sz w:val="24"/>
          <w:szCs w:val="24"/>
        </w:rPr>
        <w:t>„Здравни грижи“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7.5. Здравни грижи, научна специа</w:t>
      </w:r>
      <w:r w:rsidR="00C5443D">
        <w:rPr>
          <w:rFonts w:ascii="Times New Roman" w:eastAsia="Times New Roman" w:hAnsi="Times New Roman"/>
          <w:sz w:val="24"/>
          <w:szCs w:val="24"/>
        </w:rPr>
        <w:t>л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ност </w:t>
      </w:r>
      <w:r w:rsidR="00C5443D">
        <w:rPr>
          <w:rFonts w:ascii="Times New Roman" w:eastAsia="Times New Roman" w:hAnsi="Times New Roman"/>
          <w:sz w:val="24"/>
          <w:szCs w:val="24"/>
        </w:rPr>
        <w:t>„Здравни грижи в системата на здравеопазването“,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="00C5443D">
        <w:rPr>
          <w:rFonts w:ascii="Times New Roman" w:eastAsia="Times New Roman" w:hAnsi="Times New Roman"/>
          <w:sz w:val="24"/>
          <w:szCs w:val="24"/>
        </w:rPr>
        <w:t>„Здравни грижи и превенция на очните заболявания при възрастни и стари хора“, с научни  ръководители  доц. Пепа Рашкова Бикова – Иванова и проф. д-р Цветомир Иванов Димитров, дмн.</w:t>
      </w:r>
    </w:p>
    <w:p w:rsidR="00C5443D" w:rsidRDefault="00354E98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3.6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C5443D">
        <w:rPr>
          <w:rFonts w:ascii="Times New Roman" w:eastAsia="Times New Roman" w:hAnsi="Times New Roman"/>
          <w:sz w:val="24"/>
          <w:szCs w:val="24"/>
        </w:rPr>
        <w:t>индивидуалния учебен план на</w:t>
      </w:r>
      <w:r w:rsidR="00C5443D">
        <w:rPr>
          <w:rFonts w:ascii="Times New Roman" w:hAnsi="Times New Roman"/>
          <w:b/>
          <w:sz w:val="24"/>
          <w:szCs w:val="24"/>
        </w:rPr>
        <w:t xml:space="preserve">  Деница </w:t>
      </w:r>
      <w:proofErr w:type="spellStart"/>
      <w:r w:rsidR="00C5443D">
        <w:rPr>
          <w:rFonts w:ascii="Times New Roman" w:hAnsi="Times New Roman"/>
          <w:b/>
          <w:sz w:val="24"/>
          <w:szCs w:val="24"/>
        </w:rPr>
        <w:t>Велизарова</w:t>
      </w:r>
      <w:proofErr w:type="spellEnd"/>
      <w:r w:rsidR="00C5443D">
        <w:rPr>
          <w:rFonts w:ascii="Times New Roman" w:hAnsi="Times New Roman"/>
          <w:b/>
          <w:sz w:val="24"/>
          <w:szCs w:val="24"/>
        </w:rPr>
        <w:t xml:space="preserve"> Дилова 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– задочен докторант, </w:t>
      </w:r>
      <w:r w:rsidR="00C5443D">
        <w:rPr>
          <w:rFonts w:ascii="Times New Roman" w:eastAsia="Times New Roman" w:hAnsi="Times New Roman"/>
          <w:sz w:val="24"/>
          <w:szCs w:val="24"/>
        </w:rPr>
        <w:t>зачислена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 със Заповед РК № 36-1559/02.07.2024 г. на Ректора на МУ-София и Заповед № РК – 36-1559/02.07.2024 г. за промяна на темата към Катедра </w:t>
      </w:r>
      <w:r w:rsidR="00C5443D">
        <w:rPr>
          <w:rFonts w:ascii="Times New Roman" w:eastAsia="Times New Roman" w:hAnsi="Times New Roman"/>
          <w:sz w:val="24"/>
          <w:szCs w:val="24"/>
        </w:rPr>
        <w:t>„Социална и превантивна медицина и МБС“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по професионално направление 7.4. Обществено здраве, научна специалност </w:t>
      </w:r>
      <w:r w:rsidR="00C5443D">
        <w:rPr>
          <w:rFonts w:ascii="Times New Roman" w:eastAsia="Times New Roman" w:hAnsi="Times New Roman"/>
          <w:sz w:val="24"/>
          <w:szCs w:val="24"/>
        </w:rPr>
        <w:t>„Социална медицина и организация на здравеопазването и фармацията“,</w:t>
      </w:r>
      <w:r w:rsidR="00C5443D">
        <w:rPr>
          <w:rFonts w:ascii="Times New Roman" w:eastAsia="Times New Roman" w:hAnsi="Times New Roman"/>
          <w:sz w:val="24"/>
          <w:szCs w:val="24"/>
          <w:lang w:val="ru-RU"/>
        </w:rPr>
        <w:t xml:space="preserve"> с тема на дисертацията </w:t>
      </w:r>
      <w:r w:rsidR="00C5443D">
        <w:rPr>
          <w:rFonts w:ascii="Times New Roman" w:eastAsia="Times New Roman" w:hAnsi="Times New Roman"/>
          <w:sz w:val="24"/>
          <w:szCs w:val="24"/>
        </w:rPr>
        <w:t xml:space="preserve">„Промоция на здравето и превенция на хроничните неинфекциозни болести в България“, с научен ръководител проф. д-р Жени Стайкова – Николова, </w:t>
      </w:r>
      <w:proofErr w:type="spellStart"/>
      <w:r w:rsidR="00C5443D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="00C5443D">
        <w:rPr>
          <w:rFonts w:ascii="Times New Roman" w:eastAsia="Times New Roman" w:hAnsi="Times New Roman"/>
          <w:sz w:val="24"/>
          <w:szCs w:val="24"/>
        </w:rPr>
        <w:t>.</w:t>
      </w:r>
    </w:p>
    <w:p w:rsidR="00C5443D" w:rsidRDefault="00354E98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3.7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5443D">
        <w:rPr>
          <w:rFonts w:ascii="Times New Roman" w:hAnsi="Times New Roman"/>
          <w:sz w:val="24"/>
          <w:szCs w:val="24"/>
        </w:rPr>
        <w:t>доклада от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д-р Ралица Златанова-Великова, </w:t>
      </w:r>
      <w:proofErr w:type="spellStart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 Катедра „Здравна политика и мениджмънт“ </w:t>
      </w:r>
      <w:r w:rsidR="00C5443D">
        <w:rPr>
          <w:rFonts w:ascii="Times New Roman" w:eastAsia="Times New Roman" w:hAnsi="Times New Roman"/>
          <w:b/>
          <w:sz w:val="24"/>
          <w:szCs w:val="24"/>
          <w:lang w:eastAsia="bg-BG"/>
        </w:rPr>
        <w:t>научно жури от 7 /седем/ хабилитирани лица по обявен конкурс за едно място „професор“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област на висше образование 7. „Здравеопазване и спорт“ по професионално направление 7.4. „Обществено здраве“, специалност „Социална медицина и организация на здравеопазването и фармацията“ обявен в ДВ бр. 62/23.07.2024 г. за нуждите на катедра „Здравна политика и  мениджмънт“ при ФОЗ „Проф. д-р </w:t>
      </w:r>
      <w:proofErr w:type="spellStart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при МУ-София. </w:t>
      </w:r>
    </w:p>
    <w:p w:rsidR="00C5443D" w:rsidRDefault="00C5443D" w:rsidP="00C5443D">
      <w:pPr>
        <w:spacing w:after="0" w:line="240" w:lineRule="auto"/>
        <w:ind w:left="-426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C5443D" w:rsidRDefault="00C5443D" w:rsidP="00C5443D">
      <w:pPr>
        <w:spacing w:after="0" w:line="240" w:lineRule="auto"/>
        <w:ind w:left="-851" w:right="-567" w:firstLine="127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Влайков Воденичаров, дмн –  пенсиониран преподавател по-малко от  5/пет/ години от академичния състав на Факултета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 МУ-София</w:t>
      </w:r>
    </w:p>
    <w:p w:rsidR="00C5443D" w:rsidRDefault="00C5443D" w:rsidP="00C5443D">
      <w:pPr>
        <w:spacing w:after="0" w:line="240" w:lineRule="auto"/>
        <w:ind w:left="-851" w:right="-567" w:firstLine="127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Ралица Златанова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Великова,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„Здравна политика и мениджмънт“ при Факултет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C5443D" w:rsidRDefault="00C5443D" w:rsidP="00C5443D">
      <w:pPr>
        <w:spacing w:after="0" w:line="240" w:lineRule="auto"/>
        <w:ind w:left="-851" w:right="-567" w:firstLine="127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проф. д-р Красимир Стоянов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Визев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дмн – професор в катедра „Социална и превантивна медицина и МБС“ при Факултет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C5443D" w:rsidRDefault="00C5443D" w:rsidP="00C5443D">
      <w:pPr>
        <w:spacing w:after="0" w:line="240" w:lineRule="auto"/>
        <w:ind w:left="-851" w:right="-567" w:firstLine="127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4. проф. Цветелина Милчева Петрова - Готова,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 катедра „Икономика на здравеопазването“ при Факултет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C5443D" w:rsidRDefault="00C5443D" w:rsidP="00C5443D">
      <w:pPr>
        <w:spacing w:after="0" w:line="240" w:lineRule="auto"/>
        <w:ind w:left="-851" w:right="-567" w:firstLine="127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5. проф. д-р Мария Анастасова Семерджиева – Филипова,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Декан на ФОЗ при МУ-Пловдив.</w:t>
      </w:r>
    </w:p>
    <w:p w:rsidR="00C5443D" w:rsidRDefault="00C5443D" w:rsidP="00C5443D">
      <w:pPr>
        <w:spacing w:after="0" w:line="240" w:lineRule="auto"/>
        <w:ind w:left="-851" w:right="-567" w:firstLine="127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6. проф. д-р Елена Младенова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Шипковенска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– пенсиониран преподавател повече от 5 години от академичния състав на Факултета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C5443D" w:rsidRDefault="00C5443D" w:rsidP="00C5443D">
      <w:pPr>
        <w:spacing w:after="0" w:line="240" w:lineRule="auto"/>
        <w:ind w:left="-851" w:right="-567" w:firstLine="127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7. проф. д-р Юлиана Крумова Маринова,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катедра „Социална медицина, здравен мениджмънт и МБС“, МФ при Тракийски университет – Стара Загора. </w:t>
      </w:r>
    </w:p>
    <w:p w:rsidR="00C5443D" w:rsidRDefault="00C5443D" w:rsidP="00C5443D">
      <w:pPr>
        <w:tabs>
          <w:tab w:val="left" w:pos="6720"/>
        </w:tabs>
        <w:spacing w:after="0" w:line="240" w:lineRule="auto"/>
        <w:ind w:left="-284" w:right="-567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</w:p>
    <w:p w:rsidR="00C5443D" w:rsidRDefault="00C5443D" w:rsidP="00C5443D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5443D" w:rsidRDefault="00C5443D" w:rsidP="00C5443D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доц. Борянка Веселинова Борисова,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доцент в катедра „Здравна политика и мениджмънт“ при Факултет по обществено здраве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МУ-София.</w:t>
      </w:r>
    </w:p>
    <w:p w:rsidR="00C5443D" w:rsidRDefault="00C5443D" w:rsidP="00C5443D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Владимир Христов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Гончев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Факултет по обществено здраве и здравни грижи, Университет „Проф. д-р Асен Златаров“ – Бургас. </w:t>
      </w:r>
    </w:p>
    <w:p w:rsidR="00C5443D" w:rsidRDefault="00354E98" w:rsidP="00C5443D">
      <w:pPr>
        <w:spacing w:after="0" w:line="240" w:lineRule="auto"/>
        <w:ind w:left="-851" w:right="-851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3.8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доклада от проф. Антония Янакиева, </w:t>
      </w:r>
      <w:proofErr w:type="spellStart"/>
      <w:r w:rsidR="00C5443D"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– Ръководител сектор Международна дейност и проекти за промяна на </w:t>
      </w:r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Еразъм координатор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на ФОЗ „Проф. д-р </w:t>
      </w:r>
      <w:proofErr w:type="spellStart"/>
      <w:r w:rsidR="00C5443D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от академичната 2024/2025 години да бъде </w:t>
      </w:r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гл. ас. Светлин Георгиев Георгиев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дм</w:t>
      </w:r>
      <w:proofErr w:type="spellEnd"/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и комисия в състав:</w:t>
      </w:r>
    </w:p>
    <w:p w:rsidR="00C5443D" w:rsidRDefault="00C5443D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Александрина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Декан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дмн“.</w:t>
      </w:r>
    </w:p>
    <w:p w:rsidR="00C5443D" w:rsidRDefault="00C5443D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Тодор Георгиев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Кундуржиев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Зам.-Декан по УД на ФОЗ „Проф. д-р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дмн“.</w:t>
      </w:r>
    </w:p>
    <w:p w:rsidR="00C5443D" w:rsidRDefault="00C5443D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гл. ас. Светлин Георгиев Георгиев,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Еразъм координатор</w:t>
      </w:r>
    </w:p>
    <w:p w:rsidR="00C5443D" w:rsidRDefault="00C5443D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 Ани Веселинова Стоянова – Експерт в Сектор „Международна дейност и проекти“</w:t>
      </w:r>
    </w:p>
    <w:p w:rsidR="00C5443D" w:rsidRDefault="00C5443D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Резерви:</w:t>
      </w:r>
    </w:p>
    <w:p w:rsidR="00C5443D" w:rsidRDefault="00C5443D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Галина Стамова Чанева,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Зам.-Декан по СДО на ФОЗ „Проф. д.-р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</w:t>
      </w:r>
    </w:p>
    <w:p w:rsidR="00C5443D" w:rsidRDefault="00C5443D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Елена Георгиева Кузманова – Експерт в Отдел „СО“</w:t>
      </w:r>
    </w:p>
    <w:p w:rsidR="00C5443D" w:rsidRDefault="00354E98" w:rsidP="00C5443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3.9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Силвия Младенова, </w:t>
      </w:r>
      <w:proofErr w:type="spellStart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 д</w:t>
      </w:r>
      <w:r w:rsidR="00C5443D">
        <w:rPr>
          <w:rFonts w:ascii="Times New Roman" w:eastAsia="Times New Roman" w:hAnsi="Times New Roman"/>
          <w:b/>
          <w:sz w:val="24"/>
          <w:szCs w:val="24"/>
          <w:lang w:eastAsia="bg-BG"/>
        </w:rPr>
        <w:t>а участва  като външен член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C5443D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„доцент“ в област на висше образование 7. Здравеопазване и спорт, професионално направление 7.4. Обществено здраве на основание Заповед № Р-2812/05.09.2024 г. на Ректора на МУ-Пловдив.</w:t>
      </w:r>
    </w:p>
    <w:p w:rsidR="00C5443D" w:rsidRDefault="00354E98" w:rsidP="00C5443D">
      <w:pPr>
        <w:spacing w:after="0"/>
        <w:ind w:left="-851" w:right="-709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3.10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проф. Александрина Воденичарова, </w:t>
      </w:r>
      <w:proofErr w:type="spellStart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1A14E8">
        <w:rPr>
          <w:rFonts w:ascii="Times New Roman" w:eastAsia="Times New Roman" w:hAnsi="Times New Roman"/>
          <w:b/>
          <w:sz w:val="24"/>
          <w:szCs w:val="24"/>
          <w:lang w:eastAsia="bg-BG"/>
        </w:rPr>
        <w:t>да</w:t>
      </w:r>
      <w:r w:rsidR="00C544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участ</w:t>
      </w:r>
      <w:r w:rsidR="001A14E8">
        <w:rPr>
          <w:rFonts w:ascii="Times New Roman" w:eastAsia="Times New Roman" w:hAnsi="Times New Roman"/>
          <w:b/>
          <w:sz w:val="24"/>
          <w:szCs w:val="24"/>
          <w:lang w:eastAsia="bg-BG"/>
        </w:rPr>
        <w:t>ва</w:t>
      </w:r>
      <w:r w:rsidR="00C544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като външен член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5443D">
        <w:rPr>
          <w:rFonts w:ascii="Times New Roman" w:eastAsia="Times New Roman" w:hAnsi="Times New Roman"/>
          <w:b/>
          <w:sz w:val="24"/>
          <w:szCs w:val="24"/>
          <w:lang w:eastAsia="bg-BG"/>
        </w:rPr>
        <w:t>в две научни журита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заемане на две места по процедура за придобиване на академична длъжност „професор“ в </w:t>
      </w:r>
      <w:r w:rsidR="00C5443D">
        <w:rPr>
          <w:rFonts w:ascii="Times New Roman" w:hAnsi="Times New Roman"/>
          <w:sz w:val="24"/>
          <w:szCs w:val="24"/>
        </w:rPr>
        <w:t xml:space="preserve">област на висше образование 7. Здравеопазване и спорт, професионално направление 7.4. Обществено здраве в Катедра „Социална медицина и здравен мениджмънт“ към Факултет „Обществено здраве“ при МУ-Плевен на основание Заповед № 2054 от 24.07.2024 г. на Ректора на МУ- Плевен. </w:t>
      </w:r>
    </w:p>
    <w:p w:rsidR="00C5443D" w:rsidRDefault="009D33DC" w:rsidP="00C5443D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3.11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доклад от проф. д-р Ралица Златанова-Великова, </w:t>
      </w:r>
      <w:proofErr w:type="spellStart"/>
      <w:r w:rsidR="00C5443D"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– Ръководител катедра „Здравна политика и мениджмънт“ за утвърждаване избора на </w:t>
      </w:r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Мая Ман за хоноруван преподавател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за зимен семестър на учебната 2024/2025 година по учебна дисциплина „Английски език“ за преподаване в специалност „Обществено здраве и здравен мениджмънт“ на образователно-квалификационна степен „бакалавър“, редовна и  задочна форма на обучение.</w:t>
      </w:r>
    </w:p>
    <w:p w:rsidR="00C5443D" w:rsidRDefault="009D33DC" w:rsidP="00C5443D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3.12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>доклад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C5443D">
        <w:rPr>
          <w:rFonts w:ascii="Times New Roman" w:hAnsi="Times New Roman"/>
          <w:sz w:val="24"/>
          <w:szCs w:val="24"/>
        </w:rPr>
        <w:t xml:space="preserve"> от доц. Тодор Димитров, </w:t>
      </w:r>
      <w:proofErr w:type="spellStart"/>
      <w:r w:rsidR="00C5443D">
        <w:rPr>
          <w:rFonts w:ascii="Times New Roman" w:hAnsi="Times New Roman"/>
          <w:sz w:val="24"/>
          <w:szCs w:val="24"/>
        </w:rPr>
        <w:t>дм</w:t>
      </w:r>
      <w:proofErr w:type="spellEnd"/>
      <w:r w:rsidR="00C5443D">
        <w:rPr>
          <w:rFonts w:ascii="Times New Roman" w:hAnsi="Times New Roman"/>
          <w:sz w:val="24"/>
          <w:szCs w:val="24"/>
        </w:rPr>
        <w:t xml:space="preserve"> – Ръководител катедра „</w:t>
      </w:r>
      <w:proofErr w:type="spellStart"/>
      <w:r w:rsidR="00C5443D">
        <w:rPr>
          <w:rFonts w:ascii="Times New Roman" w:hAnsi="Times New Roman"/>
          <w:sz w:val="24"/>
          <w:szCs w:val="24"/>
        </w:rPr>
        <w:t>Кинезитерапия</w:t>
      </w:r>
      <w:proofErr w:type="spellEnd"/>
      <w:r w:rsidR="00C5443D">
        <w:rPr>
          <w:rFonts w:ascii="Times New Roman" w:hAnsi="Times New Roman"/>
          <w:sz w:val="24"/>
          <w:szCs w:val="24"/>
        </w:rPr>
        <w:t>“</w:t>
      </w:r>
      <w:r w:rsidR="00C5443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за утвърждаване избора на </w:t>
      </w:r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доц. д-р Георги Петров Георгиев, </w:t>
      </w:r>
      <w:proofErr w:type="spellStart"/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>дм</w:t>
      </w:r>
      <w:proofErr w:type="spellEnd"/>
      <w:r w:rsidR="00C5443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за хоноруван преподавател</w:t>
      </w:r>
      <w:r w:rsidR="00C5443D">
        <w:rPr>
          <w:rFonts w:ascii="Times New Roman" w:hAnsi="Times New Roman"/>
          <w:color w:val="000000" w:themeColor="text1"/>
          <w:sz w:val="24"/>
          <w:szCs w:val="24"/>
        </w:rPr>
        <w:t xml:space="preserve"> за учебната 2024/2025 година за преподаване в специалност „Медицинска рехабилитация и балнеология“ на образователно-квалификационна степен „магистър“, редовна  форма на обучение.</w:t>
      </w:r>
    </w:p>
    <w:p w:rsidR="00C5443D" w:rsidRDefault="00915D5B" w:rsidP="00C5443D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222222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3.13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443D">
        <w:rPr>
          <w:rFonts w:ascii="Times New Roman" w:eastAsia="Times New Roman" w:hAnsi="Times New Roman"/>
          <w:sz w:val="24"/>
          <w:szCs w:val="24"/>
        </w:rPr>
        <w:t xml:space="preserve"> д</w:t>
      </w:r>
      <w:r w:rsidR="00C5443D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оклада от проф. А. Воденичарова, дмн – Декан на </w:t>
      </w:r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ФОЗ „Проф. д.-р </w:t>
      </w:r>
      <w:proofErr w:type="spellStart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="00C5443D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  - в</w:t>
      </w:r>
      <w:r w:rsidR="00C5443D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ъв връзка с оптимизация на работата на Катедра „Здравна политика и мениджмънт“ и Катедра „Икономика на здравеопазването“, и предвид </w:t>
      </w:r>
      <w:proofErr w:type="spellStart"/>
      <w:r w:rsidR="00C5443D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>сродността</w:t>
      </w:r>
      <w:proofErr w:type="spellEnd"/>
      <w:r w:rsidR="00C5443D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на двете катедри и скорошно изтичане на мандатите, на основание решение на Деканския съвет от 11 октомври 2024 г./ Протокол № 10/ предлагам:</w:t>
      </w:r>
    </w:p>
    <w:p w:rsidR="00C5443D" w:rsidRDefault="00C5443D" w:rsidP="00C5443D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съответствие с чл.51, ал.2, т.2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Правилника за устройството и дейността на МУ-София</w:t>
      </w:r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, Факултетния съвет да предложи на Академичния съвет на МУ-София на основание правомощията му в </w:t>
      </w:r>
    </w:p>
    <w:p w:rsidR="00C5443D" w:rsidRDefault="00C5443D" w:rsidP="00C5443D">
      <w:pPr>
        <w:spacing w:after="0"/>
        <w:ind w:left="-851" w:right="-709"/>
        <w:jc w:val="both"/>
        <w:rPr>
          <w:rFonts w:ascii="Times New Roman" w:eastAsia="Times New Roman" w:hAnsi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чл. 40, ал.1, т.3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Правилника за устройството и дейността на МУ-София</w:t>
      </w:r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, да 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  <w:t xml:space="preserve">трансформира  </w:t>
      </w:r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Катедра „Здравна политика и мениджмънт“ и Катедра „Икономика на здравеопазването“ като обедини двете </w:t>
      </w:r>
    </w:p>
    <w:p w:rsidR="00C5443D" w:rsidRDefault="00C5443D" w:rsidP="00C5443D">
      <w:pPr>
        <w:spacing w:after="0"/>
        <w:ind w:left="-851" w:right="-709"/>
        <w:jc w:val="both"/>
        <w:rPr>
          <w:rFonts w:ascii="Times New Roman" w:eastAsia="Times New Roman" w:hAnsi="Times New Roman"/>
          <w:color w:val="222222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>катедри в нова катедра с наименование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bg-BG"/>
        </w:rPr>
        <w:t xml:space="preserve"> „Здравен мениджмънт и икономика на здравеопазването“</w:t>
      </w:r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  на ФОЗ „Проф. д-р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>Цекомир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Воденичаров, дмн“.</w:t>
      </w:r>
    </w:p>
    <w:p w:rsidR="00C5443D" w:rsidRDefault="00915D5B" w:rsidP="00C5443D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222222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3.14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5443D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учебните програми по „Медицинска етика“, „Медицина на бедствените ситуации“ и „Социална медицина“ от учебния план по специалност „Медицина“ за учебната 2024/2025 година. </w:t>
      </w:r>
    </w:p>
    <w:p w:rsidR="00C5443D" w:rsidRDefault="00C5443D" w:rsidP="00C5443D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222222"/>
          <w:sz w:val="24"/>
          <w:szCs w:val="24"/>
          <w:lang w:eastAsia="bg-BG"/>
        </w:rPr>
      </w:pPr>
    </w:p>
    <w:p w:rsidR="00C5443D" w:rsidRDefault="00C5443D" w:rsidP="00C5443D">
      <w:pPr>
        <w:shd w:val="clear" w:color="auto" w:fill="FFFFFF"/>
        <w:spacing w:after="0" w:line="231" w:lineRule="atLeast"/>
        <w:ind w:left="-284"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C5443D" w:rsidRDefault="00C5443D" w:rsidP="00C5443D">
      <w:pPr>
        <w:shd w:val="clear" w:color="auto" w:fill="FFFFFF"/>
        <w:spacing w:after="0" w:line="231" w:lineRule="atLeast"/>
        <w:ind w:left="-284"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C5443D" w:rsidRDefault="00C5443D" w:rsidP="00C5443D">
      <w:pPr>
        <w:shd w:val="clear" w:color="auto" w:fill="FFFFFF"/>
        <w:spacing w:after="0" w:line="231" w:lineRule="atLeast"/>
        <w:ind w:left="-284" w:right="-851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bg-BG"/>
        </w:rPr>
      </w:pPr>
    </w:p>
    <w:p w:rsidR="00503AD7" w:rsidRDefault="00503AD7" w:rsidP="00C5443D">
      <w:pPr>
        <w:spacing w:after="0"/>
        <w:ind w:left="-851" w:right="-709" w:firstLine="851"/>
        <w:jc w:val="both"/>
      </w:pPr>
    </w:p>
    <w:p w:rsidR="00E13537" w:rsidRPr="00E13537" w:rsidRDefault="00E13537" w:rsidP="00503AD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Протоколирал: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ДЕКАН:</w:t>
      </w:r>
    </w:p>
    <w:p w:rsidR="00E13537" w:rsidRPr="00E13537" w:rsidRDefault="00E13537" w:rsidP="00E13537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Б. Стоянова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проф.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А. Воденичарова, </w:t>
      </w:r>
      <w:proofErr w:type="spellStart"/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  </w:t>
      </w:r>
    </w:p>
    <w:p w:rsidR="00074C89" w:rsidRDefault="00074C89"/>
    <w:sectPr w:rsidR="0007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7A2"/>
    <w:multiLevelType w:val="hybridMultilevel"/>
    <w:tmpl w:val="9E4C74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D2623"/>
    <w:multiLevelType w:val="hybridMultilevel"/>
    <w:tmpl w:val="094CEAE2"/>
    <w:lvl w:ilvl="0" w:tplc="E5C41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F476E5"/>
    <w:multiLevelType w:val="hybridMultilevel"/>
    <w:tmpl w:val="813404E0"/>
    <w:lvl w:ilvl="0" w:tplc="1A4C4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BC2DF0"/>
    <w:multiLevelType w:val="hybridMultilevel"/>
    <w:tmpl w:val="5998803E"/>
    <w:lvl w:ilvl="0" w:tplc="B8983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D1A3E"/>
    <w:multiLevelType w:val="hybridMultilevel"/>
    <w:tmpl w:val="A37AF9E4"/>
    <w:lvl w:ilvl="0" w:tplc="F8380D1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5B05855"/>
    <w:multiLevelType w:val="hybridMultilevel"/>
    <w:tmpl w:val="F93E6AE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14D3C"/>
    <w:multiLevelType w:val="hybridMultilevel"/>
    <w:tmpl w:val="48542F70"/>
    <w:lvl w:ilvl="0" w:tplc="F4FAAB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47"/>
    <w:rsid w:val="00006C32"/>
    <w:rsid w:val="00023FB9"/>
    <w:rsid w:val="000714CE"/>
    <w:rsid w:val="00074C89"/>
    <w:rsid w:val="00094B66"/>
    <w:rsid w:val="000A396B"/>
    <w:rsid w:val="000A60AF"/>
    <w:rsid w:val="000D1F3B"/>
    <w:rsid w:val="000D2088"/>
    <w:rsid w:val="00103BD4"/>
    <w:rsid w:val="00175AF5"/>
    <w:rsid w:val="001A14E8"/>
    <w:rsid w:val="001B1D3B"/>
    <w:rsid w:val="001B7FDE"/>
    <w:rsid w:val="001D136E"/>
    <w:rsid w:val="001D147C"/>
    <w:rsid w:val="0020528C"/>
    <w:rsid w:val="00225618"/>
    <w:rsid w:val="00242E04"/>
    <w:rsid w:val="00270C39"/>
    <w:rsid w:val="002A255D"/>
    <w:rsid w:val="00312717"/>
    <w:rsid w:val="00327368"/>
    <w:rsid w:val="00354E98"/>
    <w:rsid w:val="00371947"/>
    <w:rsid w:val="003D3184"/>
    <w:rsid w:val="003E4628"/>
    <w:rsid w:val="00422FFF"/>
    <w:rsid w:val="004542E4"/>
    <w:rsid w:val="004576C8"/>
    <w:rsid w:val="0046053F"/>
    <w:rsid w:val="00473255"/>
    <w:rsid w:val="0047659D"/>
    <w:rsid w:val="004A2FA2"/>
    <w:rsid w:val="004B55A6"/>
    <w:rsid w:val="004B63A6"/>
    <w:rsid w:val="004C434F"/>
    <w:rsid w:val="004E0774"/>
    <w:rsid w:val="00503AD7"/>
    <w:rsid w:val="005176DD"/>
    <w:rsid w:val="0053392B"/>
    <w:rsid w:val="00545E24"/>
    <w:rsid w:val="00546FD1"/>
    <w:rsid w:val="00570950"/>
    <w:rsid w:val="005F300D"/>
    <w:rsid w:val="00655A20"/>
    <w:rsid w:val="0067130F"/>
    <w:rsid w:val="00681E2B"/>
    <w:rsid w:val="006959D6"/>
    <w:rsid w:val="006B681C"/>
    <w:rsid w:val="00736D40"/>
    <w:rsid w:val="00764C17"/>
    <w:rsid w:val="007A347E"/>
    <w:rsid w:val="007C53A8"/>
    <w:rsid w:val="007D7832"/>
    <w:rsid w:val="007F5E81"/>
    <w:rsid w:val="008C3AF1"/>
    <w:rsid w:val="008F32D0"/>
    <w:rsid w:val="00915D5B"/>
    <w:rsid w:val="00920B74"/>
    <w:rsid w:val="0094479C"/>
    <w:rsid w:val="009D33DC"/>
    <w:rsid w:val="009E70DE"/>
    <w:rsid w:val="00A41B9B"/>
    <w:rsid w:val="00AB069A"/>
    <w:rsid w:val="00AE0DD9"/>
    <w:rsid w:val="00AE2C10"/>
    <w:rsid w:val="00B2673F"/>
    <w:rsid w:val="00B37D9C"/>
    <w:rsid w:val="00B56B27"/>
    <w:rsid w:val="00B65AAC"/>
    <w:rsid w:val="00B814AF"/>
    <w:rsid w:val="00B83CD6"/>
    <w:rsid w:val="00B9753B"/>
    <w:rsid w:val="00BD1305"/>
    <w:rsid w:val="00BF7F09"/>
    <w:rsid w:val="00C33E60"/>
    <w:rsid w:val="00C35FD1"/>
    <w:rsid w:val="00C5443D"/>
    <w:rsid w:val="00CF14D3"/>
    <w:rsid w:val="00CF2CB0"/>
    <w:rsid w:val="00D05323"/>
    <w:rsid w:val="00D24925"/>
    <w:rsid w:val="00D92322"/>
    <w:rsid w:val="00DD5F47"/>
    <w:rsid w:val="00DF5277"/>
    <w:rsid w:val="00E13537"/>
    <w:rsid w:val="00E5316A"/>
    <w:rsid w:val="00E67558"/>
    <w:rsid w:val="00E97FDD"/>
    <w:rsid w:val="00EA3119"/>
    <w:rsid w:val="00EA7420"/>
    <w:rsid w:val="00EA755C"/>
    <w:rsid w:val="00ED16E3"/>
    <w:rsid w:val="00EF0BC2"/>
    <w:rsid w:val="00F64B15"/>
    <w:rsid w:val="00F86ECB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50E2"/>
  <w15:chartTrackingRefBased/>
  <w15:docId w15:val="{E9BEC9A8-ABA5-4A17-B4AA-8F49C61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5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100</cp:revision>
  <dcterms:created xsi:type="dcterms:W3CDTF">2024-04-08T09:15:00Z</dcterms:created>
  <dcterms:modified xsi:type="dcterms:W3CDTF">2025-03-27T12:31:00Z</dcterms:modified>
</cp:coreProperties>
</file>